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C35" w:rsidRDefault="00E06C35" w:rsidP="009E523D">
      <w:pPr>
        <w:spacing w:beforeLines="100" w:afterLines="100"/>
        <w:ind w:firstLine="1044"/>
        <w:jc w:val="center"/>
        <w:rPr>
          <w:rFonts w:cs="Times New Roman"/>
          <w:b/>
          <w:bCs/>
          <w:color w:val="000000"/>
          <w:sz w:val="52"/>
          <w:szCs w:val="52"/>
        </w:rPr>
      </w:pPr>
    </w:p>
    <w:p w:rsidR="00E06C35" w:rsidRPr="00E06C35" w:rsidRDefault="00E06C35" w:rsidP="00E06C35">
      <w:pPr>
        <w:pStyle w:val="a0"/>
        <w:ind w:firstLine="560"/>
      </w:pPr>
    </w:p>
    <w:p w:rsidR="00E06C35" w:rsidRDefault="0090509B" w:rsidP="009E523D">
      <w:pPr>
        <w:spacing w:beforeLines="100" w:afterLines="100"/>
        <w:ind w:firstLineChars="0" w:firstLine="0"/>
        <w:jc w:val="center"/>
        <w:rPr>
          <w:rFonts w:cs="Times New Roman"/>
          <w:b/>
          <w:bCs/>
          <w:color w:val="000000"/>
          <w:sz w:val="52"/>
          <w:szCs w:val="52"/>
        </w:rPr>
      </w:pPr>
      <w:r>
        <w:rPr>
          <w:rFonts w:cs="Times New Roman"/>
          <w:b/>
          <w:bCs/>
          <w:color w:val="000000"/>
          <w:sz w:val="52"/>
          <w:szCs w:val="52"/>
        </w:rPr>
        <w:t>2020</w:t>
      </w:r>
      <w:r w:rsidR="00E06C35">
        <w:rPr>
          <w:rFonts w:cs="Times New Roman"/>
          <w:b/>
          <w:bCs/>
          <w:color w:val="000000"/>
          <w:sz w:val="52"/>
          <w:szCs w:val="52"/>
        </w:rPr>
        <w:t>年自行监测方案</w:t>
      </w:r>
    </w:p>
    <w:p w:rsidR="00E06C35" w:rsidRDefault="00E06C35" w:rsidP="00E06C35">
      <w:pPr>
        <w:ind w:firstLine="562"/>
        <w:jc w:val="center"/>
        <w:rPr>
          <w:rFonts w:cs="Times New Roman"/>
          <w:b/>
          <w:bCs/>
          <w:color w:val="000000"/>
          <w:lang w:val="zh-CN"/>
        </w:rPr>
      </w:pPr>
    </w:p>
    <w:p w:rsidR="00E06C35" w:rsidRDefault="00E06C35" w:rsidP="00E06C35">
      <w:pPr>
        <w:ind w:firstLine="562"/>
        <w:jc w:val="center"/>
        <w:rPr>
          <w:rFonts w:cs="Times New Roman"/>
          <w:b/>
          <w:bCs/>
          <w:color w:val="000000"/>
          <w:lang w:val="zh-CN"/>
        </w:rPr>
      </w:pPr>
    </w:p>
    <w:p w:rsidR="00E06C35" w:rsidRDefault="00E06C35" w:rsidP="00E06C35">
      <w:pPr>
        <w:ind w:firstLine="562"/>
        <w:jc w:val="center"/>
        <w:rPr>
          <w:rFonts w:cs="Times New Roman"/>
          <w:b/>
          <w:bCs/>
          <w:color w:val="000000"/>
          <w:lang w:val="zh-CN"/>
        </w:rPr>
      </w:pPr>
    </w:p>
    <w:p w:rsidR="00E06C35" w:rsidRDefault="00E06C35" w:rsidP="00E06C35">
      <w:pPr>
        <w:ind w:firstLine="562"/>
        <w:jc w:val="center"/>
        <w:rPr>
          <w:rFonts w:cs="Times New Roman"/>
          <w:b/>
          <w:bCs/>
          <w:color w:val="000000"/>
          <w:lang w:val="zh-CN"/>
        </w:rPr>
      </w:pPr>
    </w:p>
    <w:p w:rsidR="00E06C35" w:rsidRDefault="00E06C35" w:rsidP="00E06C35">
      <w:pPr>
        <w:ind w:firstLine="562"/>
        <w:jc w:val="center"/>
        <w:rPr>
          <w:rFonts w:cs="Times New Roman"/>
          <w:b/>
          <w:bCs/>
          <w:color w:val="000000"/>
          <w:lang w:val="zh-CN"/>
        </w:rPr>
      </w:pPr>
    </w:p>
    <w:p w:rsidR="00E06C35" w:rsidRDefault="00E06C35" w:rsidP="00E06C35">
      <w:pPr>
        <w:ind w:firstLine="562"/>
        <w:jc w:val="center"/>
        <w:rPr>
          <w:rFonts w:cs="Times New Roman"/>
          <w:b/>
          <w:bCs/>
          <w:color w:val="000000"/>
          <w:lang w:val="zh-CN"/>
        </w:rPr>
      </w:pPr>
    </w:p>
    <w:p w:rsidR="00E06C35" w:rsidRDefault="00E06C35" w:rsidP="00E06C35">
      <w:pPr>
        <w:ind w:firstLine="562"/>
        <w:jc w:val="center"/>
        <w:rPr>
          <w:rFonts w:cs="Times New Roman"/>
          <w:b/>
          <w:bCs/>
          <w:color w:val="000000"/>
          <w:lang w:val="zh-CN"/>
        </w:rPr>
      </w:pPr>
    </w:p>
    <w:p w:rsidR="00E06C35" w:rsidRDefault="00E06C35" w:rsidP="00E06C35">
      <w:pPr>
        <w:ind w:firstLine="562"/>
        <w:jc w:val="center"/>
        <w:rPr>
          <w:rFonts w:cs="Times New Roman"/>
          <w:b/>
          <w:bCs/>
          <w:color w:val="000000"/>
          <w:lang w:val="zh-CN"/>
        </w:rPr>
      </w:pPr>
    </w:p>
    <w:p w:rsidR="00E06C35" w:rsidRDefault="00E06C35" w:rsidP="00E06C35">
      <w:pPr>
        <w:ind w:firstLine="562"/>
        <w:jc w:val="center"/>
        <w:rPr>
          <w:rFonts w:cs="Times New Roman"/>
          <w:b/>
          <w:bCs/>
          <w:color w:val="000000"/>
          <w:lang w:val="zh-CN"/>
        </w:rPr>
      </w:pPr>
    </w:p>
    <w:p w:rsidR="00E06C35" w:rsidRDefault="00E06C35" w:rsidP="00E06C35">
      <w:pPr>
        <w:ind w:firstLine="562"/>
        <w:jc w:val="center"/>
        <w:rPr>
          <w:rFonts w:cs="Times New Roman"/>
          <w:b/>
          <w:bCs/>
          <w:color w:val="000000"/>
          <w:lang w:val="zh-CN"/>
        </w:rPr>
      </w:pPr>
    </w:p>
    <w:p w:rsidR="00E06C35" w:rsidRDefault="00E06C35" w:rsidP="00E06C35">
      <w:pPr>
        <w:ind w:firstLine="562"/>
        <w:jc w:val="center"/>
        <w:rPr>
          <w:rFonts w:cs="Times New Roman"/>
          <w:b/>
          <w:bCs/>
          <w:color w:val="000000"/>
          <w:lang w:val="zh-CN"/>
        </w:rPr>
      </w:pPr>
    </w:p>
    <w:p w:rsidR="00E06C35" w:rsidRDefault="00E06C35" w:rsidP="00E06C35">
      <w:pPr>
        <w:ind w:firstLine="723"/>
        <w:rPr>
          <w:rFonts w:cs="Times New Roman"/>
          <w:b/>
          <w:bCs/>
          <w:color w:val="000000"/>
          <w:u w:val="single"/>
          <w:lang w:val="zh-CN"/>
        </w:rPr>
      </w:pPr>
      <w:r>
        <w:rPr>
          <w:rFonts w:cs="Times New Roman"/>
          <w:b/>
          <w:bCs/>
          <w:color w:val="000000"/>
          <w:sz w:val="36"/>
          <w:szCs w:val="36"/>
        </w:rPr>
        <w:t>单位名称：</w:t>
      </w:r>
      <w:r w:rsidRPr="00380280">
        <w:rPr>
          <w:rFonts w:cs="Times New Roman" w:hint="eastAsia"/>
          <w:b/>
          <w:bCs/>
          <w:color w:val="000000"/>
          <w:sz w:val="36"/>
          <w:szCs w:val="36"/>
          <w:u w:val="single"/>
        </w:rPr>
        <w:t>山西右玉玉龙煤业有限公司</w:t>
      </w:r>
    </w:p>
    <w:p w:rsidR="00E06C35" w:rsidRDefault="00E06C35" w:rsidP="00E06C35">
      <w:pPr>
        <w:ind w:firstLine="562"/>
        <w:rPr>
          <w:rFonts w:cs="Times New Roman"/>
          <w:b/>
          <w:bCs/>
          <w:color w:val="000000"/>
          <w:lang w:val="zh-CN"/>
        </w:rPr>
      </w:pPr>
    </w:p>
    <w:p w:rsidR="00E06C35" w:rsidRDefault="00E06C35" w:rsidP="00E06C35">
      <w:pPr>
        <w:ind w:firstLine="723"/>
        <w:rPr>
          <w:rFonts w:cs="Times New Roman"/>
          <w:bCs/>
          <w:color w:val="000000"/>
          <w:sz w:val="36"/>
          <w:szCs w:val="44"/>
          <w:u w:val="single"/>
          <w:lang w:val="zh-CN"/>
        </w:rPr>
        <w:sectPr w:rsidR="00E06C3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380280">
        <w:rPr>
          <w:rFonts w:cs="Times New Roman"/>
          <w:b/>
          <w:bCs/>
          <w:color w:val="000000"/>
          <w:sz w:val="36"/>
          <w:szCs w:val="36"/>
        </w:rPr>
        <w:t>编制时间：</w:t>
      </w:r>
      <w:r w:rsidR="0090509B">
        <w:rPr>
          <w:rFonts w:cs="Times New Roman"/>
          <w:b/>
          <w:bCs/>
          <w:color w:val="000000"/>
          <w:sz w:val="36"/>
          <w:szCs w:val="44"/>
          <w:u w:val="single"/>
        </w:rPr>
        <w:t>2020</w:t>
      </w:r>
      <w:r w:rsidRPr="00380280">
        <w:rPr>
          <w:rFonts w:cs="Times New Roman"/>
          <w:b/>
          <w:bCs/>
          <w:color w:val="000000"/>
          <w:sz w:val="36"/>
          <w:szCs w:val="44"/>
          <w:u w:val="single"/>
          <w:lang w:val="zh-CN"/>
        </w:rPr>
        <w:t>年</w:t>
      </w:r>
      <w:r w:rsidR="0090509B">
        <w:rPr>
          <w:rFonts w:cs="Times New Roman"/>
          <w:b/>
          <w:bCs/>
          <w:color w:val="000000"/>
          <w:sz w:val="36"/>
          <w:szCs w:val="44"/>
          <w:u w:val="single"/>
        </w:rPr>
        <w:t>4</w:t>
      </w:r>
      <w:r w:rsidRPr="00380280">
        <w:rPr>
          <w:rFonts w:cs="Times New Roman"/>
          <w:b/>
          <w:bCs/>
          <w:color w:val="000000"/>
          <w:sz w:val="36"/>
          <w:szCs w:val="44"/>
          <w:u w:val="single"/>
          <w:lang w:val="zh-CN"/>
        </w:rPr>
        <w:t>月</w:t>
      </w:r>
      <w:r w:rsidR="0090509B">
        <w:rPr>
          <w:rFonts w:cs="Times New Roman"/>
          <w:b/>
          <w:bCs/>
          <w:color w:val="000000"/>
          <w:sz w:val="36"/>
          <w:szCs w:val="44"/>
          <w:u w:val="single"/>
          <w:lang w:val="zh-CN"/>
        </w:rPr>
        <w:t>20</w:t>
      </w:r>
      <w:r w:rsidRPr="0087447B">
        <w:rPr>
          <w:rFonts w:cs="Times New Roman" w:hint="eastAsia"/>
          <w:b/>
          <w:bCs/>
          <w:color w:val="000000"/>
          <w:sz w:val="36"/>
          <w:szCs w:val="44"/>
          <w:u w:val="single"/>
          <w:lang w:val="zh-CN"/>
        </w:rPr>
        <w:t>日</w:t>
      </w:r>
    </w:p>
    <w:p w:rsidR="002030EA" w:rsidRPr="002030EA" w:rsidRDefault="002030EA" w:rsidP="002030EA">
      <w:pPr>
        <w:pStyle w:val="10"/>
      </w:pPr>
      <w:r w:rsidRPr="002030EA">
        <w:rPr>
          <w:rFonts w:hint="eastAsia"/>
        </w:rPr>
        <w:lastRenderedPageBreak/>
        <w:t>目录</w:t>
      </w:r>
    </w:p>
    <w:p w:rsidR="002030EA" w:rsidRPr="002030EA" w:rsidRDefault="00535AAF" w:rsidP="002030EA">
      <w:pPr>
        <w:pStyle w:val="10"/>
        <w:rPr>
          <w:noProof/>
        </w:rPr>
      </w:pPr>
      <w:r w:rsidRPr="00535AAF">
        <w:fldChar w:fldCharType="begin"/>
      </w:r>
      <w:r w:rsidR="002030EA" w:rsidRPr="002030EA">
        <w:instrText xml:space="preserve"> TOC \o "1-3" \h \z \u </w:instrText>
      </w:r>
      <w:r w:rsidRPr="00535AAF">
        <w:fldChar w:fldCharType="separate"/>
      </w:r>
      <w:hyperlink w:anchor="_Toc18677249" w:history="1">
        <w:r w:rsidR="002030EA" w:rsidRPr="002030EA">
          <w:rPr>
            <w:rStyle w:val="aa"/>
            <w:rFonts w:hint="eastAsia"/>
            <w:noProof/>
            <w:sz w:val="22"/>
          </w:rPr>
          <w:t>一、排污单位概况</w:t>
        </w:r>
        <w:r w:rsidR="002030EA" w:rsidRPr="002030EA">
          <w:rPr>
            <w:noProof/>
            <w:webHidden/>
          </w:rPr>
          <w:tab/>
        </w:r>
        <w:r w:rsidRPr="002030EA">
          <w:rPr>
            <w:noProof/>
            <w:webHidden/>
          </w:rPr>
          <w:fldChar w:fldCharType="begin"/>
        </w:r>
        <w:r w:rsidR="002030EA" w:rsidRPr="002030EA">
          <w:rPr>
            <w:noProof/>
            <w:webHidden/>
          </w:rPr>
          <w:instrText xml:space="preserve"> PAGEREF _Toc18677249 \h </w:instrText>
        </w:r>
        <w:r w:rsidRPr="002030EA">
          <w:rPr>
            <w:noProof/>
            <w:webHidden/>
          </w:rPr>
        </w:r>
        <w:r w:rsidRPr="002030EA">
          <w:rPr>
            <w:noProof/>
            <w:webHidden/>
          </w:rPr>
          <w:fldChar w:fldCharType="separate"/>
        </w:r>
        <w:r w:rsidR="0090509B">
          <w:rPr>
            <w:noProof/>
            <w:webHidden/>
          </w:rPr>
          <w:t>1</w:t>
        </w:r>
        <w:r w:rsidRPr="002030EA">
          <w:rPr>
            <w:noProof/>
            <w:webHidden/>
          </w:rPr>
          <w:fldChar w:fldCharType="end"/>
        </w:r>
      </w:hyperlink>
    </w:p>
    <w:p w:rsidR="002030EA" w:rsidRPr="002030EA" w:rsidRDefault="00535AAF" w:rsidP="002030EA">
      <w:pPr>
        <w:pStyle w:val="20"/>
        <w:tabs>
          <w:tab w:val="right" w:leader="dot" w:pos="8296"/>
        </w:tabs>
        <w:ind w:left="560" w:firstLineChars="0" w:firstLine="0"/>
        <w:rPr>
          <w:noProof/>
          <w:sz w:val="22"/>
        </w:rPr>
      </w:pPr>
      <w:hyperlink w:anchor="_Toc18677250" w:history="1">
        <w:r w:rsidR="002030EA" w:rsidRPr="002030EA">
          <w:rPr>
            <w:rStyle w:val="aa"/>
            <w:rFonts w:hint="eastAsia"/>
            <w:noProof/>
            <w:sz w:val="22"/>
          </w:rPr>
          <w:t>(</w:t>
        </w:r>
        <w:r w:rsidR="002030EA" w:rsidRPr="002030EA">
          <w:rPr>
            <w:rStyle w:val="aa"/>
            <w:rFonts w:hint="eastAsia"/>
            <w:noProof/>
            <w:sz w:val="22"/>
          </w:rPr>
          <w:t>一</w:t>
        </w:r>
        <w:r w:rsidR="002030EA" w:rsidRPr="002030EA">
          <w:rPr>
            <w:rStyle w:val="aa"/>
            <w:rFonts w:hint="eastAsia"/>
            <w:noProof/>
            <w:sz w:val="22"/>
          </w:rPr>
          <w:t xml:space="preserve">) </w:t>
        </w:r>
        <w:r w:rsidR="002030EA" w:rsidRPr="002030EA">
          <w:rPr>
            <w:rStyle w:val="aa"/>
            <w:rFonts w:hint="eastAsia"/>
            <w:noProof/>
            <w:sz w:val="22"/>
          </w:rPr>
          <w:t>排污单位基本情况介绍</w:t>
        </w:r>
        <w:r w:rsidR="002030EA" w:rsidRPr="002030EA">
          <w:rPr>
            <w:noProof/>
            <w:webHidden/>
            <w:sz w:val="22"/>
          </w:rPr>
          <w:tab/>
        </w:r>
        <w:r w:rsidRPr="002030EA">
          <w:rPr>
            <w:noProof/>
            <w:webHidden/>
            <w:sz w:val="22"/>
          </w:rPr>
          <w:fldChar w:fldCharType="begin"/>
        </w:r>
        <w:r w:rsidR="002030EA" w:rsidRPr="002030EA">
          <w:rPr>
            <w:noProof/>
            <w:webHidden/>
            <w:sz w:val="22"/>
          </w:rPr>
          <w:instrText xml:space="preserve"> PAGEREF _Toc18677250 \h </w:instrText>
        </w:r>
        <w:r w:rsidRPr="002030EA">
          <w:rPr>
            <w:noProof/>
            <w:webHidden/>
            <w:sz w:val="22"/>
          </w:rPr>
        </w:r>
        <w:r w:rsidRPr="002030EA">
          <w:rPr>
            <w:noProof/>
            <w:webHidden/>
            <w:sz w:val="22"/>
          </w:rPr>
          <w:fldChar w:fldCharType="separate"/>
        </w:r>
        <w:r w:rsidR="0090509B">
          <w:rPr>
            <w:noProof/>
            <w:webHidden/>
            <w:sz w:val="22"/>
          </w:rPr>
          <w:t>1</w:t>
        </w:r>
        <w:r w:rsidRPr="002030EA">
          <w:rPr>
            <w:noProof/>
            <w:webHidden/>
            <w:sz w:val="22"/>
          </w:rPr>
          <w:fldChar w:fldCharType="end"/>
        </w:r>
      </w:hyperlink>
    </w:p>
    <w:p w:rsidR="002030EA" w:rsidRPr="002030EA" w:rsidRDefault="00535AAF" w:rsidP="002030EA">
      <w:pPr>
        <w:pStyle w:val="20"/>
        <w:tabs>
          <w:tab w:val="right" w:leader="dot" w:pos="8296"/>
        </w:tabs>
        <w:ind w:left="560" w:firstLineChars="0" w:firstLine="0"/>
        <w:rPr>
          <w:noProof/>
          <w:sz w:val="22"/>
        </w:rPr>
      </w:pPr>
      <w:hyperlink w:anchor="_Toc18677251" w:history="1">
        <w:r w:rsidR="002030EA" w:rsidRPr="002030EA">
          <w:rPr>
            <w:rStyle w:val="aa"/>
            <w:rFonts w:hint="eastAsia"/>
            <w:noProof/>
            <w:sz w:val="22"/>
          </w:rPr>
          <w:t>(</w:t>
        </w:r>
        <w:r w:rsidR="002030EA" w:rsidRPr="002030EA">
          <w:rPr>
            <w:rStyle w:val="aa"/>
            <w:rFonts w:hint="eastAsia"/>
            <w:noProof/>
            <w:sz w:val="22"/>
          </w:rPr>
          <w:t>二</w:t>
        </w:r>
        <w:r w:rsidR="002030EA" w:rsidRPr="002030EA">
          <w:rPr>
            <w:rStyle w:val="aa"/>
            <w:rFonts w:hint="eastAsia"/>
            <w:noProof/>
            <w:sz w:val="22"/>
          </w:rPr>
          <w:t xml:space="preserve">) </w:t>
        </w:r>
        <w:r w:rsidR="002030EA" w:rsidRPr="002030EA">
          <w:rPr>
            <w:rStyle w:val="aa"/>
            <w:rFonts w:hint="eastAsia"/>
            <w:noProof/>
            <w:sz w:val="22"/>
          </w:rPr>
          <w:t>生产工艺简述</w:t>
        </w:r>
        <w:r w:rsidR="002030EA" w:rsidRPr="002030EA">
          <w:rPr>
            <w:noProof/>
            <w:webHidden/>
            <w:sz w:val="22"/>
          </w:rPr>
          <w:tab/>
        </w:r>
        <w:r w:rsidRPr="002030EA">
          <w:rPr>
            <w:noProof/>
            <w:webHidden/>
            <w:sz w:val="22"/>
          </w:rPr>
          <w:fldChar w:fldCharType="begin"/>
        </w:r>
        <w:r w:rsidR="002030EA" w:rsidRPr="002030EA">
          <w:rPr>
            <w:noProof/>
            <w:webHidden/>
            <w:sz w:val="22"/>
          </w:rPr>
          <w:instrText xml:space="preserve"> PAGEREF _Toc18677251 \h </w:instrText>
        </w:r>
        <w:r w:rsidRPr="002030EA">
          <w:rPr>
            <w:noProof/>
            <w:webHidden/>
            <w:sz w:val="22"/>
          </w:rPr>
        </w:r>
        <w:r w:rsidRPr="002030EA">
          <w:rPr>
            <w:noProof/>
            <w:webHidden/>
            <w:sz w:val="22"/>
          </w:rPr>
          <w:fldChar w:fldCharType="separate"/>
        </w:r>
        <w:r w:rsidR="0090509B">
          <w:rPr>
            <w:noProof/>
            <w:webHidden/>
            <w:sz w:val="22"/>
          </w:rPr>
          <w:t>1</w:t>
        </w:r>
        <w:r w:rsidRPr="002030EA">
          <w:rPr>
            <w:noProof/>
            <w:webHidden/>
            <w:sz w:val="22"/>
          </w:rPr>
          <w:fldChar w:fldCharType="end"/>
        </w:r>
      </w:hyperlink>
    </w:p>
    <w:p w:rsidR="002030EA" w:rsidRPr="002030EA" w:rsidRDefault="00535AAF" w:rsidP="002030EA">
      <w:pPr>
        <w:pStyle w:val="20"/>
        <w:tabs>
          <w:tab w:val="right" w:leader="dot" w:pos="8296"/>
        </w:tabs>
        <w:ind w:left="560" w:firstLineChars="0" w:firstLine="0"/>
        <w:rPr>
          <w:noProof/>
          <w:sz w:val="22"/>
        </w:rPr>
      </w:pPr>
      <w:hyperlink w:anchor="_Toc18677252" w:history="1">
        <w:r w:rsidR="002030EA" w:rsidRPr="002030EA">
          <w:rPr>
            <w:rStyle w:val="aa"/>
            <w:rFonts w:hint="eastAsia"/>
            <w:noProof/>
            <w:sz w:val="22"/>
          </w:rPr>
          <w:t>(</w:t>
        </w:r>
        <w:r w:rsidR="002030EA" w:rsidRPr="002030EA">
          <w:rPr>
            <w:rStyle w:val="aa"/>
            <w:rFonts w:hint="eastAsia"/>
            <w:noProof/>
            <w:sz w:val="22"/>
          </w:rPr>
          <w:t>三</w:t>
        </w:r>
        <w:r w:rsidR="002030EA" w:rsidRPr="002030EA">
          <w:rPr>
            <w:rStyle w:val="aa"/>
            <w:rFonts w:hint="eastAsia"/>
            <w:noProof/>
            <w:sz w:val="22"/>
          </w:rPr>
          <w:t xml:space="preserve">) </w:t>
        </w:r>
        <w:r w:rsidR="002030EA" w:rsidRPr="002030EA">
          <w:rPr>
            <w:rStyle w:val="aa"/>
            <w:rFonts w:hint="eastAsia"/>
            <w:noProof/>
            <w:sz w:val="22"/>
          </w:rPr>
          <w:t>污染物产生、治理和排放情况</w:t>
        </w:r>
        <w:r w:rsidR="002030EA" w:rsidRPr="002030EA">
          <w:rPr>
            <w:noProof/>
            <w:webHidden/>
            <w:sz w:val="22"/>
          </w:rPr>
          <w:tab/>
        </w:r>
        <w:r w:rsidRPr="002030EA">
          <w:rPr>
            <w:noProof/>
            <w:webHidden/>
            <w:sz w:val="22"/>
          </w:rPr>
          <w:fldChar w:fldCharType="begin"/>
        </w:r>
        <w:r w:rsidR="002030EA" w:rsidRPr="002030EA">
          <w:rPr>
            <w:noProof/>
            <w:webHidden/>
            <w:sz w:val="22"/>
          </w:rPr>
          <w:instrText xml:space="preserve"> PAGEREF _Toc18677252 \h </w:instrText>
        </w:r>
        <w:r w:rsidRPr="002030EA">
          <w:rPr>
            <w:noProof/>
            <w:webHidden/>
            <w:sz w:val="22"/>
          </w:rPr>
        </w:r>
        <w:r w:rsidRPr="002030EA">
          <w:rPr>
            <w:noProof/>
            <w:webHidden/>
            <w:sz w:val="22"/>
          </w:rPr>
          <w:fldChar w:fldCharType="separate"/>
        </w:r>
        <w:r w:rsidR="0090509B">
          <w:rPr>
            <w:noProof/>
            <w:webHidden/>
            <w:sz w:val="22"/>
          </w:rPr>
          <w:t>4</w:t>
        </w:r>
        <w:r w:rsidRPr="002030EA">
          <w:rPr>
            <w:noProof/>
            <w:webHidden/>
            <w:sz w:val="22"/>
          </w:rPr>
          <w:fldChar w:fldCharType="end"/>
        </w:r>
      </w:hyperlink>
    </w:p>
    <w:p w:rsidR="002030EA" w:rsidRPr="002030EA" w:rsidRDefault="00535AAF" w:rsidP="002030EA">
      <w:pPr>
        <w:pStyle w:val="10"/>
        <w:rPr>
          <w:noProof/>
        </w:rPr>
      </w:pPr>
      <w:hyperlink w:anchor="_Toc18677253" w:history="1">
        <w:r w:rsidR="002030EA" w:rsidRPr="002030EA">
          <w:rPr>
            <w:rStyle w:val="aa"/>
            <w:rFonts w:hint="eastAsia"/>
            <w:noProof/>
            <w:sz w:val="22"/>
          </w:rPr>
          <w:t>二、排污单位自行监测开展情况简介</w:t>
        </w:r>
        <w:r w:rsidR="002030EA" w:rsidRPr="002030EA">
          <w:rPr>
            <w:noProof/>
            <w:webHidden/>
          </w:rPr>
          <w:tab/>
        </w:r>
        <w:r w:rsidRPr="002030EA">
          <w:rPr>
            <w:noProof/>
            <w:webHidden/>
          </w:rPr>
          <w:fldChar w:fldCharType="begin"/>
        </w:r>
        <w:r w:rsidR="002030EA" w:rsidRPr="002030EA">
          <w:rPr>
            <w:noProof/>
            <w:webHidden/>
          </w:rPr>
          <w:instrText xml:space="preserve"> PAGEREF _Toc18677253 \h </w:instrText>
        </w:r>
        <w:r w:rsidRPr="002030EA">
          <w:rPr>
            <w:noProof/>
            <w:webHidden/>
          </w:rPr>
        </w:r>
        <w:r w:rsidRPr="002030EA">
          <w:rPr>
            <w:noProof/>
            <w:webHidden/>
          </w:rPr>
          <w:fldChar w:fldCharType="separate"/>
        </w:r>
        <w:r w:rsidR="0090509B">
          <w:rPr>
            <w:noProof/>
            <w:webHidden/>
          </w:rPr>
          <w:t>5</w:t>
        </w:r>
        <w:r w:rsidRPr="002030EA">
          <w:rPr>
            <w:noProof/>
            <w:webHidden/>
          </w:rPr>
          <w:fldChar w:fldCharType="end"/>
        </w:r>
      </w:hyperlink>
    </w:p>
    <w:p w:rsidR="002030EA" w:rsidRPr="002030EA" w:rsidRDefault="00535AAF" w:rsidP="002030EA">
      <w:pPr>
        <w:pStyle w:val="20"/>
        <w:tabs>
          <w:tab w:val="right" w:leader="dot" w:pos="8296"/>
        </w:tabs>
        <w:ind w:left="560" w:firstLineChars="0" w:firstLine="0"/>
        <w:rPr>
          <w:noProof/>
          <w:sz w:val="22"/>
        </w:rPr>
      </w:pPr>
      <w:hyperlink w:anchor="_Toc18677254" w:history="1">
        <w:r w:rsidR="002030EA" w:rsidRPr="002030EA">
          <w:rPr>
            <w:rStyle w:val="aa"/>
            <w:rFonts w:hint="eastAsia"/>
            <w:noProof/>
            <w:sz w:val="22"/>
          </w:rPr>
          <w:t>(</w:t>
        </w:r>
        <w:r w:rsidR="002030EA" w:rsidRPr="002030EA">
          <w:rPr>
            <w:rStyle w:val="aa"/>
            <w:rFonts w:hint="eastAsia"/>
            <w:noProof/>
            <w:sz w:val="22"/>
          </w:rPr>
          <w:t>一</w:t>
        </w:r>
        <w:r w:rsidR="002030EA" w:rsidRPr="002030EA">
          <w:rPr>
            <w:rStyle w:val="aa"/>
            <w:rFonts w:hint="eastAsia"/>
            <w:noProof/>
            <w:sz w:val="22"/>
          </w:rPr>
          <w:t xml:space="preserve">) </w:t>
        </w:r>
        <w:r w:rsidR="002030EA" w:rsidRPr="002030EA">
          <w:rPr>
            <w:rStyle w:val="aa"/>
            <w:rFonts w:hint="eastAsia"/>
            <w:noProof/>
            <w:sz w:val="22"/>
          </w:rPr>
          <w:t>编制依据</w:t>
        </w:r>
        <w:r w:rsidR="002030EA" w:rsidRPr="002030EA">
          <w:rPr>
            <w:noProof/>
            <w:webHidden/>
            <w:sz w:val="22"/>
          </w:rPr>
          <w:tab/>
        </w:r>
        <w:r w:rsidRPr="002030EA">
          <w:rPr>
            <w:noProof/>
            <w:webHidden/>
            <w:sz w:val="22"/>
          </w:rPr>
          <w:fldChar w:fldCharType="begin"/>
        </w:r>
        <w:r w:rsidR="002030EA" w:rsidRPr="002030EA">
          <w:rPr>
            <w:noProof/>
            <w:webHidden/>
            <w:sz w:val="22"/>
          </w:rPr>
          <w:instrText xml:space="preserve"> PAGEREF _Toc18677254 \h </w:instrText>
        </w:r>
        <w:r w:rsidRPr="002030EA">
          <w:rPr>
            <w:noProof/>
            <w:webHidden/>
            <w:sz w:val="22"/>
          </w:rPr>
        </w:r>
        <w:r w:rsidRPr="002030EA">
          <w:rPr>
            <w:noProof/>
            <w:webHidden/>
            <w:sz w:val="22"/>
          </w:rPr>
          <w:fldChar w:fldCharType="separate"/>
        </w:r>
        <w:r w:rsidR="0090509B">
          <w:rPr>
            <w:noProof/>
            <w:webHidden/>
            <w:sz w:val="22"/>
          </w:rPr>
          <w:t>5</w:t>
        </w:r>
        <w:r w:rsidRPr="002030EA">
          <w:rPr>
            <w:noProof/>
            <w:webHidden/>
            <w:sz w:val="22"/>
          </w:rPr>
          <w:fldChar w:fldCharType="end"/>
        </w:r>
      </w:hyperlink>
    </w:p>
    <w:p w:rsidR="002030EA" w:rsidRPr="002030EA" w:rsidRDefault="00535AAF" w:rsidP="002030EA">
      <w:pPr>
        <w:pStyle w:val="20"/>
        <w:tabs>
          <w:tab w:val="right" w:leader="dot" w:pos="8296"/>
        </w:tabs>
        <w:ind w:left="560" w:firstLineChars="0" w:firstLine="0"/>
        <w:rPr>
          <w:noProof/>
          <w:sz w:val="22"/>
        </w:rPr>
      </w:pPr>
      <w:hyperlink w:anchor="_Toc18677255" w:history="1">
        <w:r w:rsidR="002030EA" w:rsidRPr="002030EA">
          <w:rPr>
            <w:rStyle w:val="aa"/>
            <w:rFonts w:hint="eastAsia"/>
            <w:noProof/>
            <w:sz w:val="22"/>
          </w:rPr>
          <w:t>(</w:t>
        </w:r>
        <w:r w:rsidR="002030EA" w:rsidRPr="002030EA">
          <w:rPr>
            <w:rStyle w:val="aa"/>
            <w:rFonts w:hint="eastAsia"/>
            <w:noProof/>
            <w:sz w:val="22"/>
          </w:rPr>
          <w:t>二</w:t>
        </w:r>
        <w:r w:rsidR="002030EA" w:rsidRPr="002030EA">
          <w:rPr>
            <w:rStyle w:val="aa"/>
            <w:rFonts w:hint="eastAsia"/>
            <w:noProof/>
            <w:sz w:val="22"/>
          </w:rPr>
          <w:t xml:space="preserve">) </w:t>
        </w:r>
        <w:r w:rsidR="002030EA" w:rsidRPr="002030EA">
          <w:rPr>
            <w:rStyle w:val="aa"/>
            <w:rFonts w:hint="eastAsia"/>
            <w:noProof/>
            <w:sz w:val="22"/>
          </w:rPr>
          <w:t>监测手段和开展方式</w:t>
        </w:r>
        <w:r w:rsidR="002030EA" w:rsidRPr="002030EA">
          <w:rPr>
            <w:noProof/>
            <w:webHidden/>
            <w:sz w:val="22"/>
          </w:rPr>
          <w:tab/>
        </w:r>
        <w:r w:rsidRPr="002030EA">
          <w:rPr>
            <w:noProof/>
            <w:webHidden/>
            <w:sz w:val="22"/>
          </w:rPr>
          <w:fldChar w:fldCharType="begin"/>
        </w:r>
        <w:r w:rsidR="002030EA" w:rsidRPr="002030EA">
          <w:rPr>
            <w:noProof/>
            <w:webHidden/>
            <w:sz w:val="22"/>
          </w:rPr>
          <w:instrText xml:space="preserve"> PAGEREF _Toc18677255 \h </w:instrText>
        </w:r>
        <w:r w:rsidRPr="002030EA">
          <w:rPr>
            <w:noProof/>
            <w:webHidden/>
            <w:sz w:val="22"/>
          </w:rPr>
        </w:r>
        <w:r w:rsidRPr="002030EA">
          <w:rPr>
            <w:noProof/>
            <w:webHidden/>
            <w:sz w:val="22"/>
          </w:rPr>
          <w:fldChar w:fldCharType="separate"/>
        </w:r>
        <w:r w:rsidR="0090509B">
          <w:rPr>
            <w:noProof/>
            <w:webHidden/>
            <w:sz w:val="22"/>
          </w:rPr>
          <w:t>6</w:t>
        </w:r>
        <w:r w:rsidRPr="002030EA">
          <w:rPr>
            <w:noProof/>
            <w:webHidden/>
            <w:sz w:val="22"/>
          </w:rPr>
          <w:fldChar w:fldCharType="end"/>
        </w:r>
      </w:hyperlink>
    </w:p>
    <w:p w:rsidR="002030EA" w:rsidRPr="002030EA" w:rsidRDefault="00535AAF" w:rsidP="002030EA">
      <w:pPr>
        <w:pStyle w:val="20"/>
        <w:tabs>
          <w:tab w:val="right" w:leader="dot" w:pos="8296"/>
        </w:tabs>
        <w:ind w:left="560" w:firstLineChars="0" w:firstLine="0"/>
        <w:rPr>
          <w:noProof/>
          <w:sz w:val="22"/>
        </w:rPr>
      </w:pPr>
      <w:hyperlink w:anchor="_Toc18677256" w:history="1">
        <w:r w:rsidR="002030EA" w:rsidRPr="002030EA">
          <w:rPr>
            <w:rStyle w:val="aa"/>
            <w:rFonts w:hint="eastAsia"/>
            <w:noProof/>
            <w:sz w:val="22"/>
          </w:rPr>
          <w:t>(</w:t>
        </w:r>
        <w:r w:rsidR="002030EA" w:rsidRPr="002030EA">
          <w:rPr>
            <w:rStyle w:val="aa"/>
            <w:rFonts w:hint="eastAsia"/>
            <w:noProof/>
            <w:sz w:val="22"/>
          </w:rPr>
          <w:t>三</w:t>
        </w:r>
        <w:r w:rsidR="002030EA" w:rsidRPr="002030EA">
          <w:rPr>
            <w:rStyle w:val="aa"/>
            <w:rFonts w:hint="eastAsia"/>
            <w:noProof/>
            <w:sz w:val="22"/>
          </w:rPr>
          <w:t xml:space="preserve">) </w:t>
        </w:r>
        <w:r w:rsidR="002030EA" w:rsidRPr="002030EA">
          <w:rPr>
            <w:rStyle w:val="aa"/>
            <w:rFonts w:hint="eastAsia"/>
            <w:noProof/>
            <w:sz w:val="22"/>
          </w:rPr>
          <w:t>在线自动监测情况</w:t>
        </w:r>
        <w:r w:rsidR="002030EA" w:rsidRPr="002030EA">
          <w:rPr>
            <w:noProof/>
            <w:webHidden/>
            <w:sz w:val="22"/>
          </w:rPr>
          <w:tab/>
        </w:r>
        <w:r w:rsidRPr="002030EA">
          <w:rPr>
            <w:noProof/>
            <w:webHidden/>
            <w:sz w:val="22"/>
          </w:rPr>
          <w:fldChar w:fldCharType="begin"/>
        </w:r>
        <w:r w:rsidR="002030EA" w:rsidRPr="002030EA">
          <w:rPr>
            <w:noProof/>
            <w:webHidden/>
            <w:sz w:val="22"/>
          </w:rPr>
          <w:instrText xml:space="preserve"> PAGEREF _Toc18677256 \h </w:instrText>
        </w:r>
        <w:r w:rsidRPr="002030EA">
          <w:rPr>
            <w:noProof/>
            <w:webHidden/>
            <w:sz w:val="22"/>
          </w:rPr>
        </w:r>
        <w:r w:rsidRPr="002030EA">
          <w:rPr>
            <w:noProof/>
            <w:webHidden/>
            <w:sz w:val="22"/>
          </w:rPr>
          <w:fldChar w:fldCharType="separate"/>
        </w:r>
        <w:r w:rsidR="0090509B">
          <w:rPr>
            <w:noProof/>
            <w:webHidden/>
            <w:sz w:val="22"/>
          </w:rPr>
          <w:t>6</w:t>
        </w:r>
        <w:r w:rsidRPr="002030EA">
          <w:rPr>
            <w:noProof/>
            <w:webHidden/>
            <w:sz w:val="22"/>
          </w:rPr>
          <w:fldChar w:fldCharType="end"/>
        </w:r>
      </w:hyperlink>
    </w:p>
    <w:p w:rsidR="002030EA" w:rsidRPr="002030EA" w:rsidRDefault="00535AAF" w:rsidP="002030EA">
      <w:pPr>
        <w:pStyle w:val="20"/>
        <w:tabs>
          <w:tab w:val="right" w:leader="dot" w:pos="8296"/>
        </w:tabs>
        <w:ind w:left="560" w:firstLineChars="0" w:firstLine="0"/>
        <w:rPr>
          <w:noProof/>
          <w:sz w:val="22"/>
        </w:rPr>
      </w:pPr>
      <w:hyperlink w:anchor="_Toc18677257" w:history="1">
        <w:r w:rsidR="002030EA" w:rsidRPr="002030EA">
          <w:rPr>
            <w:rStyle w:val="aa"/>
            <w:rFonts w:hint="eastAsia"/>
            <w:noProof/>
            <w:sz w:val="22"/>
          </w:rPr>
          <w:t>(</w:t>
        </w:r>
        <w:r w:rsidR="002030EA" w:rsidRPr="002030EA">
          <w:rPr>
            <w:rStyle w:val="aa"/>
            <w:rFonts w:hint="eastAsia"/>
            <w:noProof/>
            <w:sz w:val="22"/>
          </w:rPr>
          <w:t>四</w:t>
        </w:r>
        <w:r w:rsidR="002030EA" w:rsidRPr="002030EA">
          <w:rPr>
            <w:rStyle w:val="aa"/>
            <w:rFonts w:hint="eastAsia"/>
            <w:noProof/>
            <w:sz w:val="22"/>
          </w:rPr>
          <w:t xml:space="preserve">) </w:t>
        </w:r>
        <w:r w:rsidR="002030EA" w:rsidRPr="002030EA">
          <w:rPr>
            <w:rStyle w:val="aa"/>
            <w:rFonts w:hint="eastAsia"/>
            <w:noProof/>
            <w:sz w:val="22"/>
          </w:rPr>
          <w:t>实验室建设情况</w:t>
        </w:r>
        <w:r w:rsidR="002030EA" w:rsidRPr="002030EA">
          <w:rPr>
            <w:noProof/>
            <w:webHidden/>
            <w:sz w:val="22"/>
          </w:rPr>
          <w:tab/>
        </w:r>
        <w:r w:rsidRPr="002030EA">
          <w:rPr>
            <w:noProof/>
            <w:webHidden/>
            <w:sz w:val="22"/>
          </w:rPr>
          <w:fldChar w:fldCharType="begin"/>
        </w:r>
        <w:r w:rsidR="002030EA" w:rsidRPr="002030EA">
          <w:rPr>
            <w:noProof/>
            <w:webHidden/>
            <w:sz w:val="22"/>
          </w:rPr>
          <w:instrText xml:space="preserve"> PAGEREF _Toc18677257 \h </w:instrText>
        </w:r>
        <w:r w:rsidRPr="002030EA">
          <w:rPr>
            <w:noProof/>
            <w:webHidden/>
            <w:sz w:val="22"/>
          </w:rPr>
        </w:r>
        <w:r w:rsidRPr="002030EA">
          <w:rPr>
            <w:noProof/>
            <w:webHidden/>
            <w:sz w:val="22"/>
          </w:rPr>
          <w:fldChar w:fldCharType="separate"/>
        </w:r>
        <w:r w:rsidR="0090509B">
          <w:rPr>
            <w:noProof/>
            <w:webHidden/>
            <w:sz w:val="22"/>
          </w:rPr>
          <w:t>6</w:t>
        </w:r>
        <w:r w:rsidRPr="002030EA">
          <w:rPr>
            <w:noProof/>
            <w:webHidden/>
            <w:sz w:val="22"/>
          </w:rPr>
          <w:fldChar w:fldCharType="end"/>
        </w:r>
      </w:hyperlink>
    </w:p>
    <w:p w:rsidR="002030EA" w:rsidRPr="002030EA" w:rsidRDefault="00535AAF" w:rsidP="002030EA">
      <w:pPr>
        <w:pStyle w:val="10"/>
        <w:rPr>
          <w:noProof/>
        </w:rPr>
      </w:pPr>
      <w:hyperlink w:anchor="_Toc18677258" w:history="1">
        <w:r w:rsidR="002030EA" w:rsidRPr="002030EA">
          <w:rPr>
            <w:rStyle w:val="aa"/>
            <w:rFonts w:hint="eastAsia"/>
            <w:noProof/>
            <w:sz w:val="22"/>
          </w:rPr>
          <w:t>三、手工监测内容</w:t>
        </w:r>
        <w:r w:rsidR="002030EA" w:rsidRPr="002030EA">
          <w:rPr>
            <w:noProof/>
            <w:webHidden/>
          </w:rPr>
          <w:tab/>
        </w:r>
        <w:r w:rsidRPr="002030EA">
          <w:rPr>
            <w:noProof/>
            <w:webHidden/>
          </w:rPr>
          <w:fldChar w:fldCharType="begin"/>
        </w:r>
        <w:r w:rsidR="002030EA" w:rsidRPr="002030EA">
          <w:rPr>
            <w:noProof/>
            <w:webHidden/>
          </w:rPr>
          <w:instrText xml:space="preserve"> PAGEREF _Toc18677258 \h </w:instrText>
        </w:r>
        <w:r w:rsidRPr="002030EA">
          <w:rPr>
            <w:noProof/>
            <w:webHidden/>
          </w:rPr>
        </w:r>
        <w:r w:rsidRPr="002030EA">
          <w:rPr>
            <w:noProof/>
            <w:webHidden/>
          </w:rPr>
          <w:fldChar w:fldCharType="separate"/>
        </w:r>
        <w:r w:rsidR="0090509B">
          <w:rPr>
            <w:noProof/>
            <w:webHidden/>
          </w:rPr>
          <w:t>6</w:t>
        </w:r>
        <w:r w:rsidRPr="002030EA">
          <w:rPr>
            <w:noProof/>
            <w:webHidden/>
          </w:rPr>
          <w:fldChar w:fldCharType="end"/>
        </w:r>
      </w:hyperlink>
    </w:p>
    <w:p w:rsidR="002030EA" w:rsidRPr="002030EA" w:rsidRDefault="00535AAF" w:rsidP="002030EA">
      <w:pPr>
        <w:pStyle w:val="20"/>
        <w:tabs>
          <w:tab w:val="right" w:leader="dot" w:pos="8296"/>
        </w:tabs>
        <w:ind w:left="560" w:firstLineChars="0" w:firstLine="0"/>
        <w:rPr>
          <w:noProof/>
          <w:sz w:val="22"/>
        </w:rPr>
      </w:pPr>
      <w:hyperlink w:anchor="_Toc18677259" w:history="1">
        <w:r w:rsidR="002030EA" w:rsidRPr="002030EA">
          <w:rPr>
            <w:rStyle w:val="aa"/>
            <w:rFonts w:hint="eastAsia"/>
            <w:noProof/>
            <w:sz w:val="22"/>
          </w:rPr>
          <w:t>(</w:t>
        </w:r>
        <w:r w:rsidR="002030EA" w:rsidRPr="002030EA">
          <w:rPr>
            <w:rStyle w:val="aa"/>
            <w:rFonts w:hint="eastAsia"/>
            <w:noProof/>
            <w:sz w:val="22"/>
          </w:rPr>
          <w:t>一</w:t>
        </w:r>
        <w:r w:rsidR="002030EA" w:rsidRPr="002030EA">
          <w:rPr>
            <w:rStyle w:val="aa"/>
            <w:rFonts w:hint="eastAsia"/>
            <w:noProof/>
            <w:sz w:val="22"/>
          </w:rPr>
          <w:t xml:space="preserve">) </w:t>
        </w:r>
        <w:r w:rsidR="002030EA" w:rsidRPr="002030EA">
          <w:rPr>
            <w:rStyle w:val="aa"/>
            <w:rFonts w:hint="eastAsia"/>
            <w:noProof/>
            <w:sz w:val="22"/>
          </w:rPr>
          <w:t>废气监测</w:t>
        </w:r>
        <w:r w:rsidR="002030EA" w:rsidRPr="002030EA">
          <w:rPr>
            <w:noProof/>
            <w:webHidden/>
            <w:sz w:val="22"/>
          </w:rPr>
          <w:tab/>
        </w:r>
        <w:r w:rsidRPr="002030EA">
          <w:rPr>
            <w:noProof/>
            <w:webHidden/>
            <w:sz w:val="22"/>
          </w:rPr>
          <w:fldChar w:fldCharType="begin"/>
        </w:r>
        <w:r w:rsidR="002030EA" w:rsidRPr="002030EA">
          <w:rPr>
            <w:noProof/>
            <w:webHidden/>
            <w:sz w:val="22"/>
          </w:rPr>
          <w:instrText xml:space="preserve"> PAGEREF _Toc18677259 \h </w:instrText>
        </w:r>
        <w:r w:rsidRPr="002030EA">
          <w:rPr>
            <w:noProof/>
            <w:webHidden/>
            <w:sz w:val="22"/>
          </w:rPr>
        </w:r>
        <w:r w:rsidRPr="002030EA">
          <w:rPr>
            <w:noProof/>
            <w:webHidden/>
            <w:sz w:val="22"/>
          </w:rPr>
          <w:fldChar w:fldCharType="separate"/>
        </w:r>
        <w:r w:rsidR="0090509B">
          <w:rPr>
            <w:noProof/>
            <w:webHidden/>
            <w:sz w:val="22"/>
          </w:rPr>
          <w:t>6</w:t>
        </w:r>
        <w:r w:rsidRPr="002030EA">
          <w:rPr>
            <w:noProof/>
            <w:webHidden/>
            <w:sz w:val="22"/>
          </w:rPr>
          <w:fldChar w:fldCharType="end"/>
        </w:r>
      </w:hyperlink>
    </w:p>
    <w:p w:rsidR="002030EA" w:rsidRPr="002030EA" w:rsidRDefault="00535AAF" w:rsidP="002030EA">
      <w:pPr>
        <w:pStyle w:val="20"/>
        <w:tabs>
          <w:tab w:val="right" w:leader="dot" w:pos="8296"/>
        </w:tabs>
        <w:ind w:left="560" w:firstLineChars="0" w:firstLine="0"/>
        <w:rPr>
          <w:noProof/>
          <w:sz w:val="22"/>
        </w:rPr>
      </w:pPr>
      <w:hyperlink w:anchor="_Toc18677260" w:history="1">
        <w:r w:rsidR="002030EA" w:rsidRPr="002030EA">
          <w:rPr>
            <w:rStyle w:val="aa"/>
            <w:rFonts w:hint="eastAsia"/>
            <w:noProof/>
            <w:sz w:val="22"/>
          </w:rPr>
          <w:t>(</w:t>
        </w:r>
        <w:r w:rsidR="002030EA" w:rsidRPr="002030EA">
          <w:rPr>
            <w:rStyle w:val="aa"/>
            <w:rFonts w:hint="eastAsia"/>
            <w:noProof/>
            <w:sz w:val="22"/>
          </w:rPr>
          <w:t>二</w:t>
        </w:r>
        <w:r w:rsidR="002030EA" w:rsidRPr="002030EA">
          <w:rPr>
            <w:rStyle w:val="aa"/>
            <w:rFonts w:hint="eastAsia"/>
            <w:noProof/>
            <w:sz w:val="22"/>
          </w:rPr>
          <w:t xml:space="preserve">) </w:t>
        </w:r>
        <w:r w:rsidR="002030EA" w:rsidRPr="002030EA">
          <w:rPr>
            <w:rStyle w:val="aa"/>
            <w:rFonts w:hint="eastAsia"/>
            <w:noProof/>
            <w:sz w:val="22"/>
          </w:rPr>
          <w:t>废水监</w:t>
        </w:r>
        <w:bookmarkStart w:id="0" w:name="_GoBack"/>
        <w:bookmarkEnd w:id="0"/>
        <w:r w:rsidR="002030EA" w:rsidRPr="002030EA">
          <w:rPr>
            <w:rStyle w:val="aa"/>
            <w:rFonts w:hint="eastAsia"/>
            <w:noProof/>
            <w:sz w:val="22"/>
          </w:rPr>
          <w:t>测</w:t>
        </w:r>
        <w:r w:rsidR="002030EA" w:rsidRPr="002030EA">
          <w:rPr>
            <w:noProof/>
            <w:webHidden/>
            <w:sz w:val="22"/>
          </w:rPr>
          <w:tab/>
        </w:r>
        <w:r w:rsidRPr="002030EA">
          <w:rPr>
            <w:noProof/>
            <w:webHidden/>
            <w:sz w:val="22"/>
          </w:rPr>
          <w:fldChar w:fldCharType="begin"/>
        </w:r>
        <w:r w:rsidR="002030EA" w:rsidRPr="002030EA">
          <w:rPr>
            <w:noProof/>
            <w:webHidden/>
            <w:sz w:val="22"/>
          </w:rPr>
          <w:instrText xml:space="preserve"> PAGEREF _Toc18677260 \h </w:instrText>
        </w:r>
        <w:r w:rsidRPr="002030EA">
          <w:rPr>
            <w:noProof/>
            <w:webHidden/>
            <w:sz w:val="22"/>
          </w:rPr>
        </w:r>
        <w:r w:rsidRPr="002030EA">
          <w:rPr>
            <w:noProof/>
            <w:webHidden/>
            <w:sz w:val="22"/>
          </w:rPr>
          <w:fldChar w:fldCharType="separate"/>
        </w:r>
        <w:r w:rsidR="0090509B">
          <w:rPr>
            <w:noProof/>
            <w:webHidden/>
            <w:sz w:val="22"/>
          </w:rPr>
          <w:t>10</w:t>
        </w:r>
        <w:r w:rsidRPr="002030EA">
          <w:rPr>
            <w:noProof/>
            <w:webHidden/>
            <w:sz w:val="22"/>
          </w:rPr>
          <w:fldChar w:fldCharType="end"/>
        </w:r>
      </w:hyperlink>
    </w:p>
    <w:p w:rsidR="002030EA" w:rsidRPr="002030EA" w:rsidRDefault="00535AAF" w:rsidP="002030EA">
      <w:pPr>
        <w:pStyle w:val="20"/>
        <w:tabs>
          <w:tab w:val="right" w:leader="dot" w:pos="8296"/>
        </w:tabs>
        <w:ind w:left="560" w:firstLineChars="0" w:firstLine="0"/>
        <w:rPr>
          <w:noProof/>
          <w:sz w:val="22"/>
        </w:rPr>
      </w:pPr>
      <w:hyperlink w:anchor="_Toc18677261" w:history="1">
        <w:r w:rsidR="002030EA" w:rsidRPr="002030EA">
          <w:rPr>
            <w:rStyle w:val="aa"/>
            <w:rFonts w:hint="eastAsia"/>
            <w:noProof/>
            <w:sz w:val="22"/>
          </w:rPr>
          <w:t>(</w:t>
        </w:r>
        <w:r w:rsidR="002030EA" w:rsidRPr="002030EA">
          <w:rPr>
            <w:rStyle w:val="aa"/>
            <w:rFonts w:hint="eastAsia"/>
            <w:noProof/>
            <w:sz w:val="22"/>
          </w:rPr>
          <w:t>三</w:t>
        </w:r>
        <w:r w:rsidR="002030EA" w:rsidRPr="002030EA">
          <w:rPr>
            <w:rStyle w:val="aa"/>
            <w:rFonts w:hint="eastAsia"/>
            <w:noProof/>
            <w:sz w:val="22"/>
          </w:rPr>
          <w:t xml:space="preserve">) </w:t>
        </w:r>
        <w:r w:rsidR="002030EA" w:rsidRPr="002030EA">
          <w:rPr>
            <w:rStyle w:val="aa"/>
            <w:rFonts w:hint="eastAsia"/>
            <w:noProof/>
            <w:sz w:val="22"/>
          </w:rPr>
          <w:t>厂界噪声监测</w:t>
        </w:r>
        <w:r w:rsidR="002030EA" w:rsidRPr="002030EA">
          <w:rPr>
            <w:noProof/>
            <w:webHidden/>
            <w:sz w:val="22"/>
          </w:rPr>
          <w:tab/>
        </w:r>
        <w:r w:rsidRPr="002030EA">
          <w:rPr>
            <w:noProof/>
            <w:webHidden/>
            <w:sz w:val="22"/>
          </w:rPr>
          <w:fldChar w:fldCharType="begin"/>
        </w:r>
        <w:r w:rsidR="002030EA" w:rsidRPr="002030EA">
          <w:rPr>
            <w:noProof/>
            <w:webHidden/>
            <w:sz w:val="22"/>
          </w:rPr>
          <w:instrText xml:space="preserve"> PAGEREF _Toc18677261 \h </w:instrText>
        </w:r>
        <w:r w:rsidRPr="002030EA">
          <w:rPr>
            <w:noProof/>
            <w:webHidden/>
            <w:sz w:val="22"/>
          </w:rPr>
        </w:r>
        <w:r w:rsidRPr="002030EA">
          <w:rPr>
            <w:noProof/>
            <w:webHidden/>
            <w:sz w:val="22"/>
          </w:rPr>
          <w:fldChar w:fldCharType="separate"/>
        </w:r>
        <w:r w:rsidR="0090509B">
          <w:rPr>
            <w:noProof/>
            <w:webHidden/>
            <w:sz w:val="22"/>
          </w:rPr>
          <w:t>10</w:t>
        </w:r>
        <w:r w:rsidRPr="002030EA">
          <w:rPr>
            <w:noProof/>
            <w:webHidden/>
            <w:sz w:val="22"/>
          </w:rPr>
          <w:fldChar w:fldCharType="end"/>
        </w:r>
      </w:hyperlink>
    </w:p>
    <w:p w:rsidR="002030EA" w:rsidRPr="002030EA" w:rsidRDefault="00535AAF" w:rsidP="002030EA">
      <w:pPr>
        <w:pStyle w:val="20"/>
        <w:tabs>
          <w:tab w:val="right" w:leader="dot" w:pos="8296"/>
        </w:tabs>
        <w:ind w:left="560" w:firstLineChars="0" w:firstLine="0"/>
        <w:rPr>
          <w:noProof/>
          <w:sz w:val="22"/>
        </w:rPr>
      </w:pPr>
      <w:hyperlink w:anchor="_Toc18677262" w:history="1">
        <w:r w:rsidR="002030EA" w:rsidRPr="002030EA">
          <w:rPr>
            <w:rStyle w:val="aa"/>
            <w:rFonts w:hint="eastAsia"/>
            <w:noProof/>
            <w:sz w:val="22"/>
          </w:rPr>
          <w:t>(</w:t>
        </w:r>
        <w:r w:rsidR="002030EA" w:rsidRPr="002030EA">
          <w:rPr>
            <w:rStyle w:val="aa"/>
            <w:rFonts w:hint="eastAsia"/>
            <w:noProof/>
            <w:sz w:val="22"/>
          </w:rPr>
          <w:t>四</w:t>
        </w:r>
        <w:r w:rsidR="002030EA" w:rsidRPr="002030EA">
          <w:rPr>
            <w:rStyle w:val="aa"/>
            <w:rFonts w:hint="eastAsia"/>
            <w:noProof/>
            <w:sz w:val="22"/>
          </w:rPr>
          <w:t xml:space="preserve">) </w:t>
        </w:r>
        <w:r w:rsidR="002030EA" w:rsidRPr="002030EA">
          <w:rPr>
            <w:rStyle w:val="aa"/>
            <w:rFonts w:hint="eastAsia"/>
            <w:noProof/>
            <w:sz w:val="22"/>
          </w:rPr>
          <w:t>排污单位周边环境质量监测</w:t>
        </w:r>
        <w:r w:rsidR="002030EA" w:rsidRPr="002030EA">
          <w:rPr>
            <w:noProof/>
            <w:webHidden/>
            <w:sz w:val="22"/>
          </w:rPr>
          <w:tab/>
        </w:r>
        <w:r w:rsidRPr="002030EA">
          <w:rPr>
            <w:noProof/>
            <w:webHidden/>
            <w:sz w:val="22"/>
          </w:rPr>
          <w:fldChar w:fldCharType="begin"/>
        </w:r>
        <w:r w:rsidR="002030EA" w:rsidRPr="002030EA">
          <w:rPr>
            <w:noProof/>
            <w:webHidden/>
            <w:sz w:val="22"/>
          </w:rPr>
          <w:instrText xml:space="preserve"> PAGEREF _Toc18677262 \h </w:instrText>
        </w:r>
        <w:r w:rsidRPr="002030EA">
          <w:rPr>
            <w:noProof/>
            <w:webHidden/>
            <w:sz w:val="22"/>
          </w:rPr>
        </w:r>
        <w:r w:rsidRPr="002030EA">
          <w:rPr>
            <w:noProof/>
            <w:webHidden/>
            <w:sz w:val="22"/>
          </w:rPr>
          <w:fldChar w:fldCharType="separate"/>
        </w:r>
        <w:r w:rsidR="0090509B">
          <w:rPr>
            <w:noProof/>
            <w:webHidden/>
            <w:sz w:val="22"/>
          </w:rPr>
          <w:t>10</w:t>
        </w:r>
        <w:r w:rsidRPr="002030EA">
          <w:rPr>
            <w:noProof/>
            <w:webHidden/>
            <w:sz w:val="22"/>
          </w:rPr>
          <w:fldChar w:fldCharType="end"/>
        </w:r>
      </w:hyperlink>
    </w:p>
    <w:p w:rsidR="002030EA" w:rsidRPr="002030EA" w:rsidRDefault="00535AAF" w:rsidP="002030EA">
      <w:pPr>
        <w:pStyle w:val="20"/>
        <w:tabs>
          <w:tab w:val="right" w:leader="dot" w:pos="8296"/>
        </w:tabs>
        <w:ind w:left="560" w:firstLineChars="0" w:firstLine="0"/>
        <w:rPr>
          <w:noProof/>
          <w:sz w:val="22"/>
        </w:rPr>
      </w:pPr>
      <w:hyperlink w:anchor="_Toc18677263" w:history="1">
        <w:r w:rsidR="002030EA" w:rsidRPr="002030EA">
          <w:rPr>
            <w:rStyle w:val="aa"/>
            <w:rFonts w:hint="eastAsia"/>
            <w:noProof/>
            <w:sz w:val="22"/>
          </w:rPr>
          <w:t>(</w:t>
        </w:r>
        <w:r w:rsidR="002030EA" w:rsidRPr="002030EA">
          <w:rPr>
            <w:rStyle w:val="aa"/>
            <w:rFonts w:hint="eastAsia"/>
            <w:noProof/>
            <w:sz w:val="22"/>
          </w:rPr>
          <w:t>五</w:t>
        </w:r>
        <w:r w:rsidR="002030EA" w:rsidRPr="002030EA">
          <w:rPr>
            <w:rStyle w:val="aa"/>
            <w:rFonts w:hint="eastAsia"/>
            <w:noProof/>
            <w:sz w:val="22"/>
          </w:rPr>
          <w:t xml:space="preserve">) </w:t>
        </w:r>
        <w:r w:rsidR="002030EA" w:rsidRPr="002030EA">
          <w:rPr>
            <w:rStyle w:val="aa"/>
            <w:rFonts w:hint="eastAsia"/>
            <w:noProof/>
            <w:sz w:val="22"/>
          </w:rPr>
          <w:t>手工监测质量保证</w:t>
        </w:r>
        <w:r w:rsidR="002030EA" w:rsidRPr="002030EA">
          <w:rPr>
            <w:noProof/>
            <w:webHidden/>
            <w:sz w:val="22"/>
          </w:rPr>
          <w:tab/>
        </w:r>
        <w:r w:rsidRPr="002030EA">
          <w:rPr>
            <w:noProof/>
            <w:webHidden/>
            <w:sz w:val="22"/>
          </w:rPr>
          <w:fldChar w:fldCharType="begin"/>
        </w:r>
        <w:r w:rsidR="002030EA" w:rsidRPr="002030EA">
          <w:rPr>
            <w:noProof/>
            <w:webHidden/>
            <w:sz w:val="22"/>
          </w:rPr>
          <w:instrText xml:space="preserve"> PAGEREF _Toc18677263 \h </w:instrText>
        </w:r>
        <w:r w:rsidRPr="002030EA">
          <w:rPr>
            <w:noProof/>
            <w:webHidden/>
            <w:sz w:val="22"/>
          </w:rPr>
        </w:r>
        <w:r w:rsidRPr="002030EA">
          <w:rPr>
            <w:noProof/>
            <w:webHidden/>
            <w:sz w:val="22"/>
          </w:rPr>
          <w:fldChar w:fldCharType="separate"/>
        </w:r>
        <w:r w:rsidR="0090509B">
          <w:rPr>
            <w:noProof/>
            <w:webHidden/>
            <w:sz w:val="22"/>
          </w:rPr>
          <w:t>12</w:t>
        </w:r>
        <w:r w:rsidRPr="002030EA">
          <w:rPr>
            <w:noProof/>
            <w:webHidden/>
            <w:sz w:val="22"/>
          </w:rPr>
          <w:fldChar w:fldCharType="end"/>
        </w:r>
      </w:hyperlink>
    </w:p>
    <w:p w:rsidR="002030EA" w:rsidRPr="002030EA" w:rsidRDefault="00535AAF" w:rsidP="002030EA">
      <w:pPr>
        <w:pStyle w:val="10"/>
        <w:rPr>
          <w:noProof/>
        </w:rPr>
      </w:pPr>
      <w:hyperlink w:anchor="_Toc18677264" w:history="1">
        <w:r w:rsidR="002030EA" w:rsidRPr="002030EA">
          <w:rPr>
            <w:rStyle w:val="aa"/>
            <w:rFonts w:hint="eastAsia"/>
            <w:noProof/>
            <w:sz w:val="22"/>
          </w:rPr>
          <w:t>四、自动监测方案</w:t>
        </w:r>
        <w:r w:rsidR="002030EA" w:rsidRPr="002030EA">
          <w:rPr>
            <w:noProof/>
            <w:webHidden/>
          </w:rPr>
          <w:tab/>
        </w:r>
        <w:r w:rsidRPr="002030EA">
          <w:rPr>
            <w:noProof/>
            <w:webHidden/>
          </w:rPr>
          <w:fldChar w:fldCharType="begin"/>
        </w:r>
        <w:r w:rsidR="002030EA" w:rsidRPr="002030EA">
          <w:rPr>
            <w:noProof/>
            <w:webHidden/>
          </w:rPr>
          <w:instrText xml:space="preserve"> PAGEREF _Toc18677264 \h </w:instrText>
        </w:r>
        <w:r w:rsidRPr="002030EA">
          <w:rPr>
            <w:noProof/>
            <w:webHidden/>
          </w:rPr>
        </w:r>
        <w:r w:rsidRPr="002030EA">
          <w:rPr>
            <w:noProof/>
            <w:webHidden/>
          </w:rPr>
          <w:fldChar w:fldCharType="separate"/>
        </w:r>
        <w:r w:rsidR="0090509B">
          <w:rPr>
            <w:noProof/>
            <w:webHidden/>
          </w:rPr>
          <w:t>12</w:t>
        </w:r>
        <w:r w:rsidRPr="002030EA">
          <w:rPr>
            <w:noProof/>
            <w:webHidden/>
          </w:rPr>
          <w:fldChar w:fldCharType="end"/>
        </w:r>
      </w:hyperlink>
    </w:p>
    <w:p w:rsidR="002030EA" w:rsidRPr="002030EA" w:rsidRDefault="00535AAF" w:rsidP="002030EA">
      <w:pPr>
        <w:pStyle w:val="10"/>
        <w:rPr>
          <w:noProof/>
        </w:rPr>
      </w:pPr>
      <w:hyperlink w:anchor="_Toc18677265" w:history="1">
        <w:r w:rsidR="002030EA" w:rsidRPr="002030EA">
          <w:rPr>
            <w:rStyle w:val="aa"/>
            <w:rFonts w:hint="eastAsia"/>
            <w:noProof/>
            <w:sz w:val="22"/>
          </w:rPr>
          <w:t>五、执行标准</w:t>
        </w:r>
        <w:r w:rsidR="002030EA" w:rsidRPr="002030EA">
          <w:rPr>
            <w:noProof/>
            <w:webHidden/>
          </w:rPr>
          <w:tab/>
        </w:r>
        <w:r w:rsidRPr="002030EA">
          <w:rPr>
            <w:noProof/>
            <w:webHidden/>
          </w:rPr>
          <w:fldChar w:fldCharType="begin"/>
        </w:r>
        <w:r w:rsidR="002030EA" w:rsidRPr="002030EA">
          <w:rPr>
            <w:noProof/>
            <w:webHidden/>
          </w:rPr>
          <w:instrText xml:space="preserve"> PAGEREF _Toc18677265 \h </w:instrText>
        </w:r>
        <w:r w:rsidRPr="002030EA">
          <w:rPr>
            <w:noProof/>
            <w:webHidden/>
          </w:rPr>
        </w:r>
        <w:r w:rsidRPr="002030EA">
          <w:rPr>
            <w:noProof/>
            <w:webHidden/>
          </w:rPr>
          <w:fldChar w:fldCharType="separate"/>
        </w:r>
        <w:r w:rsidR="0090509B">
          <w:rPr>
            <w:noProof/>
            <w:webHidden/>
          </w:rPr>
          <w:t>13</w:t>
        </w:r>
        <w:r w:rsidRPr="002030EA">
          <w:rPr>
            <w:noProof/>
            <w:webHidden/>
          </w:rPr>
          <w:fldChar w:fldCharType="end"/>
        </w:r>
      </w:hyperlink>
    </w:p>
    <w:p w:rsidR="002030EA" w:rsidRPr="002030EA" w:rsidRDefault="00535AAF" w:rsidP="002030EA">
      <w:pPr>
        <w:pStyle w:val="10"/>
        <w:rPr>
          <w:noProof/>
        </w:rPr>
      </w:pPr>
      <w:hyperlink w:anchor="_Toc18677266" w:history="1">
        <w:r w:rsidR="002030EA" w:rsidRPr="002030EA">
          <w:rPr>
            <w:rStyle w:val="aa"/>
            <w:rFonts w:hint="eastAsia"/>
            <w:noProof/>
            <w:sz w:val="22"/>
          </w:rPr>
          <w:t>六、委托监测</w:t>
        </w:r>
        <w:r w:rsidR="002030EA" w:rsidRPr="002030EA">
          <w:rPr>
            <w:noProof/>
            <w:webHidden/>
          </w:rPr>
          <w:tab/>
        </w:r>
        <w:r w:rsidRPr="002030EA">
          <w:rPr>
            <w:noProof/>
            <w:webHidden/>
          </w:rPr>
          <w:fldChar w:fldCharType="begin"/>
        </w:r>
        <w:r w:rsidR="002030EA" w:rsidRPr="002030EA">
          <w:rPr>
            <w:noProof/>
            <w:webHidden/>
          </w:rPr>
          <w:instrText xml:space="preserve"> PAGEREF _Toc18677266 \h </w:instrText>
        </w:r>
        <w:r w:rsidRPr="002030EA">
          <w:rPr>
            <w:noProof/>
            <w:webHidden/>
          </w:rPr>
        </w:r>
        <w:r w:rsidRPr="002030EA">
          <w:rPr>
            <w:noProof/>
            <w:webHidden/>
          </w:rPr>
          <w:fldChar w:fldCharType="separate"/>
        </w:r>
        <w:r w:rsidR="0090509B">
          <w:rPr>
            <w:noProof/>
            <w:webHidden/>
          </w:rPr>
          <w:t>13</w:t>
        </w:r>
        <w:r w:rsidRPr="002030EA">
          <w:rPr>
            <w:noProof/>
            <w:webHidden/>
          </w:rPr>
          <w:fldChar w:fldCharType="end"/>
        </w:r>
      </w:hyperlink>
    </w:p>
    <w:p w:rsidR="002030EA" w:rsidRPr="002030EA" w:rsidRDefault="00535AAF" w:rsidP="002030EA">
      <w:pPr>
        <w:pStyle w:val="10"/>
        <w:rPr>
          <w:noProof/>
        </w:rPr>
      </w:pPr>
      <w:hyperlink w:anchor="_Toc18677267" w:history="1">
        <w:r w:rsidR="002030EA" w:rsidRPr="002030EA">
          <w:rPr>
            <w:rStyle w:val="aa"/>
            <w:rFonts w:hint="eastAsia"/>
            <w:noProof/>
            <w:sz w:val="22"/>
          </w:rPr>
          <w:t>七、信息记录和报告</w:t>
        </w:r>
        <w:r w:rsidR="002030EA" w:rsidRPr="002030EA">
          <w:rPr>
            <w:noProof/>
            <w:webHidden/>
          </w:rPr>
          <w:tab/>
        </w:r>
        <w:r w:rsidRPr="002030EA">
          <w:rPr>
            <w:noProof/>
            <w:webHidden/>
          </w:rPr>
          <w:fldChar w:fldCharType="begin"/>
        </w:r>
        <w:r w:rsidR="002030EA" w:rsidRPr="002030EA">
          <w:rPr>
            <w:noProof/>
            <w:webHidden/>
          </w:rPr>
          <w:instrText xml:space="preserve"> PAGEREF _Toc18677267 \h </w:instrText>
        </w:r>
        <w:r w:rsidRPr="002030EA">
          <w:rPr>
            <w:noProof/>
            <w:webHidden/>
          </w:rPr>
        </w:r>
        <w:r w:rsidRPr="002030EA">
          <w:rPr>
            <w:noProof/>
            <w:webHidden/>
          </w:rPr>
          <w:fldChar w:fldCharType="separate"/>
        </w:r>
        <w:r w:rsidR="0090509B">
          <w:rPr>
            <w:noProof/>
            <w:webHidden/>
          </w:rPr>
          <w:t>13</w:t>
        </w:r>
        <w:r w:rsidRPr="002030EA">
          <w:rPr>
            <w:noProof/>
            <w:webHidden/>
          </w:rPr>
          <w:fldChar w:fldCharType="end"/>
        </w:r>
      </w:hyperlink>
    </w:p>
    <w:p w:rsidR="002030EA" w:rsidRPr="002030EA" w:rsidRDefault="00535AAF" w:rsidP="002030EA">
      <w:pPr>
        <w:pStyle w:val="20"/>
        <w:tabs>
          <w:tab w:val="right" w:leader="dot" w:pos="8296"/>
        </w:tabs>
        <w:ind w:left="560" w:firstLineChars="0" w:firstLine="0"/>
        <w:rPr>
          <w:noProof/>
          <w:sz w:val="22"/>
        </w:rPr>
      </w:pPr>
      <w:hyperlink w:anchor="_Toc18677268" w:history="1">
        <w:r w:rsidR="002030EA" w:rsidRPr="002030EA">
          <w:rPr>
            <w:rStyle w:val="aa"/>
            <w:rFonts w:hint="eastAsia"/>
            <w:noProof/>
            <w:sz w:val="22"/>
          </w:rPr>
          <w:t>(</w:t>
        </w:r>
        <w:r w:rsidR="002030EA" w:rsidRPr="002030EA">
          <w:rPr>
            <w:rStyle w:val="aa"/>
            <w:rFonts w:hint="eastAsia"/>
            <w:noProof/>
            <w:sz w:val="22"/>
          </w:rPr>
          <w:t>一</w:t>
        </w:r>
        <w:r w:rsidR="002030EA" w:rsidRPr="002030EA">
          <w:rPr>
            <w:rStyle w:val="aa"/>
            <w:rFonts w:hint="eastAsia"/>
            <w:noProof/>
            <w:sz w:val="22"/>
          </w:rPr>
          <w:t xml:space="preserve">) </w:t>
        </w:r>
        <w:r w:rsidR="002030EA" w:rsidRPr="002030EA">
          <w:rPr>
            <w:rStyle w:val="aa"/>
            <w:rFonts w:hint="eastAsia"/>
            <w:noProof/>
            <w:sz w:val="22"/>
          </w:rPr>
          <w:t>信息记录</w:t>
        </w:r>
        <w:r w:rsidR="002030EA" w:rsidRPr="002030EA">
          <w:rPr>
            <w:noProof/>
            <w:webHidden/>
            <w:sz w:val="22"/>
          </w:rPr>
          <w:tab/>
        </w:r>
        <w:r w:rsidRPr="002030EA">
          <w:rPr>
            <w:noProof/>
            <w:webHidden/>
            <w:sz w:val="22"/>
          </w:rPr>
          <w:fldChar w:fldCharType="begin"/>
        </w:r>
        <w:r w:rsidR="002030EA" w:rsidRPr="002030EA">
          <w:rPr>
            <w:noProof/>
            <w:webHidden/>
            <w:sz w:val="22"/>
          </w:rPr>
          <w:instrText xml:space="preserve"> PAGEREF _Toc18677268 \h </w:instrText>
        </w:r>
        <w:r w:rsidRPr="002030EA">
          <w:rPr>
            <w:noProof/>
            <w:webHidden/>
            <w:sz w:val="22"/>
          </w:rPr>
        </w:r>
        <w:r w:rsidRPr="002030EA">
          <w:rPr>
            <w:noProof/>
            <w:webHidden/>
            <w:sz w:val="22"/>
          </w:rPr>
          <w:fldChar w:fldCharType="separate"/>
        </w:r>
        <w:r w:rsidR="0090509B">
          <w:rPr>
            <w:noProof/>
            <w:webHidden/>
            <w:sz w:val="22"/>
          </w:rPr>
          <w:t>13</w:t>
        </w:r>
        <w:r w:rsidRPr="002030EA">
          <w:rPr>
            <w:noProof/>
            <w:webHidden/>
            <w:sz w:val="22"/>
          </w:rPr>
          <w:fldChar w:fldCharType="end"/>
        </w:r>
      </w:hyperlink>
    </w:p>
    <w:p w:rsidR="002030EA" w:rsidRPr="002030EA" w:rsidRDefault="00535AAF" w:rsidP="002030EA">
      <w:pPr>
        <w:pStyle w:val="20"/>
        <w:tabs>
          <w:tab w:val="right" w:leader="dot" w:pos="8296"/>
        </w:tabs>
        <w:ind w:left="560" w:firstLineChars="0" w:firstLine="0"/>
        <w:rPr>
          <w:noProof/>
          <w:sz w:val="22"/>
        </w:rPr>
      </w:pPr>
      <w:hyperlink w:anchor="_Toc18677269" w:history="1">
        <w:r w:rsidR="002030EA" w:rsidRPr="002030EA">
          <w:rPr>
            <w:rStyle w:val="aa"/>
            <w:rFonts w:hint="eastAsia"/>
            <w:noProof/>
            <w:sz w:val="22"/>
          </w:rPr>
          <w:t>(</w:t>
        </w:r>
        <w:r w:rsidR="002030EA" w:rsidRPr="002030EA">
          <w:rPr>
            <w:rStyle w:val="aa"/>
            <w:rFonts w:hint="eastAsia"/>
            <w:noProof/>
            <w:sz w:val="22"/>
          </w:rPr>
          <w:t>二</w:t>
        </w:r>
        <w:r w:rsidR="002030EA" w:rsidRPr="002030EA">
          <w:rPr>
            <w:rStyle w:val="aa"/>
            <w:rFonts w:hint="eastAsia"/>
            <w:noProof/>
            <w:sz w:val="22"/>
          </w:rPr>
          <w:t xml:space="preserve">) </w:t>
        </w:r>
        <w:r w:rsidR="002030EA" w:rsidRPr="002030EA">
          <w:rPr>
            <w:rStyle w:val="aa"/>
            <w:rFonts w:hint="eastAsia"/>
            <w:noProof/>
            <w:sz w:val="22"/>
          </w:rPr>
          <w:t>信息报告</w:t>
        </w:r>
        <w:r w:rsidR="002030EA" w:rsidRPr="002030EA">
          <w:rPr>
            <w:noProof/>
            <w:webHidden/>
            <w:sz w:val="22"/>
          </w:rPr>
          <w:tab/>
        </w:r>
        <w:r w:rsidRPr="002030EA">
          <w:rPr>
            <w:noProof/>
            <w:webHidden/>
            <w:sz w:val="22"/>
          </w:rPr>
          <w:fldChar w:fldCharType="begin"/>
        </w:r>
        <w:r w:rsidR="002030EA" w:rsidRPr="002030EA">
          <w:rPr>
            <w:noProof/>
            <w:webHidden/>
            <w:sz w:val="22"/>
          </w:rPr>
          <w:instrText xml:space="preserve"> PAGEREF _Toc18677269 \h </w:instrText>
        </w:r>
        <w:r w:rsidRPr="002030EA">
          <w:rPr>
            <w:noProof/>
            <w:webHidden/>
            <w:sz w:val="22"/>
          </w:rPr>
        </w:r>
        <w:r w:rsidRPr="002030EA">
          <w:rPr>
            <w:noProof/>
            <w:webHidden/>
            <w:sz w:val="22"/>
          </w:rPr>
          <w:fldChar w:fldCharType="separate"/>
        </w:r>
        <w:r w:rsidR="0090509B">
          <w:rPr>
            <w:noProof/>
            <w:webHidden/>
            <w:sz w:val="22"/>
          </w:rPr>
          <w:t>14</w:t>
        </w:r>
        <w:r w:rsidRPr="002030EA">
          <w:rPr>
            <w:noProof/>
            <w:webHidden/>
            <w:sz w:val="22"/>
          </w:rPr>
          <w:fldChar w:fldCharType="end"/>
        </w:r>
      </w:hyperlink>
    </w:p>
    <w:p w:rsidR="002030EA" w:rsidRPr="002030EA" w:rsidRDefault="00535AAF" w:rsidP="002030EA">
      <w:pPr>
        <w:pStyle w:val="10"/>
        <w:rPr>
          <w:noProof/>
        </w:rPr>
      </w:pPr>
      <w:hyperlink w:anchor="_Toc18677270" w:history="1">
        <w:r w:rsidR="002030EA" w:rsidRPr="002030EA">
          <w:rPr>
            <w:rStyle w:val="aa"/>
            <w:rFonts w:hint="eastAsia"/>
            <w:noProof/>
            <w:sz w:val="22"/>
          </w:rPr>
          <w:t>八、自行监测信息公布</w:t>
        </w:r>
        <w:r w:rsidR="002030EA" w:rsidRPr="002030EA">
          <w:rPr>
            <w:noProof/>
            <w:webHidden/>
          </w:rPr>
          <w:tab/>
        </w:r>
        <w:r w:rsidRPr="002030EA">
          <w:rPr>
            <w:noProof/>
            <w:webHidden/>
          </w:rPr>
          <w:fldChar w:fldCharType="begin"/>
        </w:r>
        <w:r w:rsidR="002030EA" w:rsidRPr="002030EA">
          <w:rPr>
            <w:noProof/>
            <w:webHidden/>
          </w:rPr>
          <w:instrText xml:space="preserve"> PAGEREF _Toc18677270 \h </w:instrText>
        </w:r>
        <w:r w:rsidRPr="002030EA">
          <w:rPr>
            <w:noProof/>
            <w:webHidden/>
          </w:rPr>
        </w:r>
        <w:r w:rsidRPr="002030EA">
          <w:rPr>
            <w:noProof/>
            <w:webHidden/>
          </w:rPr>
          <w:fldChar w:fldCharType="separate"/>
        </w:r>
        <w:r w:rsidR="0090509B">
          <w:rPr>
            <w:noProof/>
            <w:webHidden/>
          </w:rPr>
          <w:t>15</w:t>
        </w:r>
        <w:r w:rsidRPr="002030EA">
          <w:rPr>
            <w:noProof/>
            <w:webHidden/>
          </w:rPr>
          <w:fldChar w:fldCharType="end"/>
        </w:r>
      </w:hyperlink>
    </w:p>
    <w:p w:rsidR="002030EA" w:rsidRPr="002030EA" w:rsidRDefault="00535AAF" w:rsidP="002030EA">
      <w:pPr>
        <w:pStyle w:val="20"/>
        <w:tabs>
          <w:tab w:val="right" w:leader="dot" w:pos="8296"/>
        </w:tabs>
        <w:ind w:left="560" w:firstLineChars="0" w:firstLine="0"/>
        <w:rPr>
          <w:noProof/>
          <w:sz w:val="22"/>
        </w:rPr>
      </w:pPr>
      <w:hyperlink w:anchor="_Toc18677271" w:history="1">
        <w:r w:rsidR="002030EA" w:rsidRPr="002030EA">
          <w:rPr>
            <w:rStyle w:val="aa"/>
            <w:rFonts w:hint="eastAsia"/>
            <w:noProof/>
            <w:sz w:val="22"/>
          </w:rPr>
          <w:t>(</w:t>
        </w:r>
        <w:r w:rsidR="002030EA" w:rsidRPr="002030EA">
          <w:rPr>
            <w:rStyle w:val="aa"/>
            <w:rFonts w:hint="eastAsia"/>
            <w:noProof/>
            <w:sz w:val="22"/>
          </w:rPr>
          <w:t>一</w:t>
        </w:r>
        <w:r w:rsidR="002030EA" w:rsidRPr="002030EA">
          <w:rPr>
            <w:rStyle w:val="aa"/>
            <w:rFonts w:hint="eastAsia"/>
            <w:noProof/>
            <w:sz w:val="22"/>
          </w:rPr>
          <w:t xml:space="preserve">) </w:t>
        </w:r>
        <w:r w:rsidR="002030EA" w:rsidRPr="002030EA">
          <w:rPr>
            <w:rStyle w:val="aa"/>
            <w:rFonts w:hint="eastAsia"/>
            <w:noProof/>
            <w:sz w:val="22"/>
          </w:rPr>
          <w:t>公布方式</w:t>
        </w:r>
        <w:r w:rsidR="002030EA" w:rsidRPr="002030EA">
          <w:rPr>
            <w:noProof/>
            <w:webHidden/>
            <w:sz w:val="22"/>
          </w:rPr>
          <w:tab/>
        </w:r>
        <w:r w:rsidRPr="002030EA">
          <w:rPr>
            <w:noProof/>
            <w:webHidden/>
            <w:sz w:val="22"/>
          </w:rPr>
          <w:fldChar w:fldCharType="begin"/>
        </w:r>
        <w:r w:rsidR="002030EA" w:rsidRPr="002030EA">
          <w:rPr>
            <w:noProof/>
            <w:webHidden/>
            <w:sz w:val="22"/>
          </w:rPr>
          <w:instrText xml:space="preserve"> PAGEREF _Toc18677271 \h </w:instrText>
        </w:r>
        <w:r w:rsidRPr="002030EA">
          <w:rPr>
            <w:noProof/>
            <w:webHidden/>
            <w:sz w:val="22"/>
          </w:rPr>
        </w:r>
        <w:r w:rsidRPr="002030EA">
          <w:rPr>
            <w:noProof/>
            <w:webHidden/>
            <w:sz w:val="22"/>
          </w:rPr>
          <w:fldChar w:fldCharType="separate"/>
        </w:r>
        <w:r w:rsidR="0090509B">
          <w:rPr>
            <w:noProof/>
            <w:webHidden/>
            <w:sz w:val="22"/>
          </w:rPr>
          <w:t>15</w:t>
        </w:r>
        <w:r w:rsidRPr="002030EA">
          <w:rPr>
            <w:noProof/>
            <w:webHidden/>
            <w:sz w:val="22"/>
          </w:rPr>
          <w:fldChar w:fldCharType="end"/>
        </w:r>
      </w:hyperlink>
    </w:p>
    <w:p w:rsidR="002030EA" w:rsidRPr="002030EA" w:rsidRDefault="00535AAF" w:rsidP="002030EA">
      <w:pPr>
        <w:pStyle w:val="20"/>
        <w:tabs>
          <w:tab w:val="right" w:leader="dot" w:pos="8296"/>
        </w:tabs>
        <w:ind w:left="560" w:firstLineChars="0" w:firstLine="0"/>
        <w:rPr>
          <w:noProof/>
          <w:sz w:val="22"/>
        </w:rPr>
      </w:pPr>
      <w:hyperlink w:anchor="_Toc18677272" w:history="1">
        <w:r w:rsidR="002030EA" w:rsidRPr="002030EA">
          <w:rPr>
            <w:rStyle w:val="aa"/>
            <w:rFonts w:hint="eastAsia"/>
            <w:noProof/>
            <w:sz w:val="22"/>
          </w:rPr>
          <w:t>(</w:t>
        </w:r>
        <w:r w:rsidR="002030EA" w:rsidRPr="002030EA">
          <w:rPr>
            <w:rStyle w:val="aa"/>
            <w:rFonts w:hint="eastAsia"/>
            <w:noProof/>
            <w:sz w:val="22"/>
          </w:rPr>
          <w:t>二</w:t>
        </w:r>
        <w:r w:rsidR="002030EA" w:rsidRPr="002030EA">
          <w:rPr>
            <w:rStyle w:val="aa"/>
            <w:rFonts w:hint="eastAsia"/>
            <w:noProof/>
            <w:sz w:val="22"/>
          </w:rPr>
          <w:t xml:space="preserve">) </w:t>
        </w:r>
        <w:r w:rsidR="002030EA" w:rsidRPr="002030EA">
          <w:rPr>
            <w:rStyle w:val="aa"/>
            <w:rFonts w:hint="eastAsia"/>
            <w:noProof/>
            <w:sz w:val="22"/>
          </w:rPr>
          <w:t>公布内容</w:t>
        </w:r>
        <w:r w:rsidR="002030EA" w:rsidRPr="002030EA">
          <w:rPr>
            <w:noProof/>
            <w:webHidden/>
            <w:sz w:val="22"/>
          </w:rPr>
          <w:tab/>
        </w:r>
        <w:r w:rsidRPr="002030EA">
          <w:rPr>
            <w:noProof/>
            <w:webHidden/>
            <w:sz w:val="22"/>
          </w:rPr>
          <w:fldChar w:fldCharType="begin"/>
        </w:r>
        <w:r w:rsidR="002030EA" w:rsidRPr="002030EA">
          <w:rPr>
            <w:noProof/>
            <w:webHidden/>
            <w:sz w:val="22"/>
          </w:rPr>
          <w:instrText xml:space="preserve"> PAGEREF _Toc18677272 \h </w:instrText>
        </w:r>
        <w:r w:rsidRPr="002030EA">
          <w:rPr>
            <w:noProof/>
            <w:webHidden/>
            <w:sz w:val="22"/>
          </w:rPr>
        </w:r>
        <w:r w:rsidRPr="002030EA">
          <w:rPr>
            <w:noProof/>
            <w:webHidden/>
            <w:sz w:val="22"/>
          </w:rPr>
          <w:fldChar w:fldCharType="separate"/>
        </w:r>
        <w:r w:rsidR="0090509B">
          <w:rPr>
            <w:noProof/>
            <w:webHidden/>
            <w:sz w:val="22"/>
          </w:rPr>
          <w:t>15</w:t>
        </w:r>
        <w:r w:rsidRPr="002030EA">
          <w:rPr>
            <w:noProof/>
            <w:webHidden/>
            <w:sz w:val="22"/>
          </w:rPr>
          <w:fldChar w:fldCharType="end"/>
        </w:r>
      </w:hyperlink>
    </w:p>
    <w:p w:rsidR="00E06C35" w:rsidRDefault="00535AAF" w:rsidP="002030EA">
      <w:pPr>
        <w:pStyle w:val="20"/>
        <w:tabs>
          <w:tab w:val="right" w:leader="dot" w:pos="8296"/>
        </w:tabs>
        <w:ind w:left="560" w:firstLineChars="0" w:firstLine="0"/>
        <w:sectPr w:rsidR="00E06C35">
          <w:head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hyperlink w:anchor="_Toc18677273" w:history="1">
        <w:r w:rsidR="002030EA" w:rsidRPr="002030EA">
          <w:rPr>
            <w:rStyle w:val="aa"/>
            <w:rFonts w:hint="eastAsia"/>
            <w:noProof/>
            <w:sz w:val="22"/>
          </w:rPr>
          <w:t>(</w:t>
        </w:r>
        <w:r w:rsidR="002030EA" w:rsidRPr="002030EA">
          <w:rPr>
            <w:rStyle w:val="aa"/>
            <w:rFonts w:hint="eastAsia"/>
            <w:noProof/>
            <w:sz w:val="22"/>
          </w:rPr>
          <w:t>三</w:t>
        </w:r>
        <w:r w:rsidR="002030EA" w:rsidRPr="002030EA">
          <w:rPr>
            <w:rStyle w:val="aa"/>
            <w:rFonts w:hint="eastAsia"/>
            <w:noProof/>
            <w:sz w:val="22"/>
          </w:rPr>
          <w:t xml:space="preserve">) </w:t>
        </w:r>
        <w:r w:rsidR="002030EA" w:rsidRPr="002030EA">
          <w:rPr>
            <w:rStyle w:val="aa"/>
            <w:rFonts w:hint="eastAsia"/>
            <w:noProof/>
            <w:sz w:val="22"/>
          </w:rPr>
          <w:t>公布时限</w:t>
        </w:r>
        <w:r w:rsidR="002030EA" w:rsidRPr="002030EA">
          <w:rPr>
            <w:noProof/>
            <w:webHidden/>
            <w:sz w:val="22"/>
          </w:rPr>
          <w:tab/>
        </w:r>
        <w:r w:rsidRPr="002030EA">
          <w:rPr>
            <w:noProof/>
            <w:webHidden/>
            <w:sz w:val="22"/>
          </w:rPr>
          <w:fldChar w:fldCharType="begin"/>
        </w:r>
        <w:r w:rsidR="002030EA" w:rsidRPr="002030EA">
          <w:rPr>
            <w:noProof/>
            <w:webHidden/>
            <w:sz w:val="22"/>
          </w:rPr>
          <w:instrText xml:space="preserve"> PAGEREF _Toc18677273 \h </w:instrText>
        </w:r>
        <w:r w:rsidRPr="002030EA">
          <w:rPr>
            <w:noProof/>
            <w:webHidden/>
            <w:sz w:val="22"/>
          </w:rPr>
        </w:r>
        <w:r w:rsidRPr="002030EA">
          <w:rPr>
            <w:noProof/>
            <w:webHidden/>
            <w:sz w:val="22"/>
          </w:rPr>
          <w:fldChar w:fldCharType="separate"/>
        </w:r>
        <w:r w:rsidR="0090509B">
          <w:rPr>
            <w:noProof/>
            <w:webHidden/>
            <w:sz w:val="22"/>
          </w:rPr>
          <w:t>15</w:t>
        </w:r>
        <w:r w:rsidRPr="002030EA">
          <w:rPr>
            <w:noProof/>
            <w:webHidden/>
            <w:sz w:val="22"/>
          </w:rPr>
          <w:fldChar w:fldCharType="end"/>
        </w:r>
      </w:hyperlink>
      <w:r w:rsidRPr="002030EA">
        <w:rPr>
          <w:sz w:val="22"/>
        </w:rPr>
        <w:fldChar w:fldCharType="end"/>
      </w:r>
    </w:p>
    <w:p w:rsidR="00D94E4E" w:rsidRDefault="0090509B" w:rsidP="00E06C35">
      <w:pPr>
        <w:pStyle w:val="1"/>
      </w:pPr>
      <w:bookmarkStart w:id="1" w:name="_Toc18677249"/>
      <w:r>
        <w:rPr>
          <w:rFonts w:hint="eastAsia"/>
        </w:rPr>
        <w:lastRenderedPageBreak/>
        <w:t>企业</w:t>
      </w:r>
      <w:r w:rsidR="00E06C35">
        <w:t>概况</w:t>
      </w:r>
      <w:bookmarkEnd w:id="1"/>
    </w:p>
    <w:p w:rsidR="00E06C35" w:rsidRDefault="0090509B" w:rsidP="00E06C35">
      <w:pPr>
        <w:pStyle w:val="2"/>
      </w:pPr>
      <w:bookmarkStart w:id="2" w:name="_Toc18677250"/>
      <w:r>
        <w:rPr>
          <w:rFonts w:hint="eastAsia"/>
        </w:rPr>
        <w:t>企业</w:t>
      </w:r>
      <w:r w:rsidR="00E06C35">
        <w:t>情况介绍</w:t>
      </w:r>
      <w:bookmarkEnd w:id="2"/>
    </w:p>
    <w:p w:rsidR="00E06C35" w:rsidRDefault="00E06C35" w:rsidP="00E06C35">
      <w:pPr>
        <w:ind w:firstLine="560"/>
      </w:pPr>
      <w:r>
        <w:t>山西右玉玉龙煤业有限公司位于</w:t>
      </w:r>
      <w:r w:rsidRPr="00380280">
        <w:rPr>
          <w:rFonts w:hint="eastAsia"/>
        </w:rPr>
        <w:t>右玉县城东南</w:t>
      </w:r>
      <w:r w:rsidRPr="00380280">
        <w:rPr>
          <w:rFonts w:hint="eastAsia"/>
        </w:rPr>
        <w:t>30km</w:t>
      </w:r>
      <w:r w:rsidRPr="00380280">
        <w:rPr>
          <w:rFonts w:hint="eastAsia"/>
        </w:rPr>
        <w:t>的元堡子乡辛屯村西南</w:t>
      </w:r>
      <w:r>
        <w:t>，</w:t>
      </w:r>
      <w:r>
        <w:rPr>
          <w:rFonts w:hint="eastAsia"/>
        </w:rPr>
        <w:t>井田范围</w:t>
      </w:r>
      <w:r w:rsidRPr="00380280">
        <w:rPr>
          <w:rFonts w:hint="eastAsia"/>
        </w:rPr>
        <w:t>由</w:t>
      </w:r>
      <w:r w:rsidRPr="00380280">
        <w:rPr>
          <w:rFonts w:hint="eastAsia"/>
        </w:rPr>
        <w:t>9</w:t>
      </w:r>
      <w:r w:rsidRPr="00380280">
        <w:rPr>
          <w:rFonts w:hint="eastAsia"/>
        </w:rPr>
        <w:t>个拐点连线圈定</w:t>
      </w:r>
      <w:r>
        <w:rPr>
          <w:rFonts w:hint="eastAsia"/>
        </w:rPr>
        <w:t>，</w:t>
      </w:r>
      <w:r w:rsidRPr="00380280">
        <w:rPr>
          <w:rFonts w:hint="eastAsia"/>
        </w:rPr>
        <w:t>面积</w:t>
      </w:r>
      <w:r w:rsidRPr="00380280">
        <w:rPr>
          <w:rFonts w:hint="eastAsia"/>
        </w:rPr>
        <w:t>5.5599km</w:t>
      </w:r>
      <w:r w:rsidRPr="00380280">
        <w:rPr>
          <w:rFonts w:hint="eastAsia"/>
          <w:vertAlign w:val="superscript"/>
        </w:rPr>
        <w:t>2</w:t>
      </w:r>
      <w:r w:rsidRPr="00380280">
        <w:rPr>
          <w:rFonts w:hint="eastAsia"/>
        </w:rPr>
        <w:t>。批准生产能力</w:t>
      </w:r>
      <w:r w:rsidRPr="00380280">
        <w:rPr>
          <w:rFonts w:hint="eastAsia"/>
        </w:rPr>
        <w:t>120</w:t>
      </w:r>
      <w:r w:rsidRPr="00380280">
        <w:rPr>
          <w:rFonts w:hint="eastAsia"/>
        </w:rPr>
        <w:t>万</w:t>
      </w:r>
      <w:r w:rsidRPr="00380280">
        <w:rPr>
          <w:rFonts w:hint="eastAsia"/>
        </w:rPr>
        <w:t>t/a</w:t>
      </w:r>
      <w:r w:rsidRPr="00380280">
        <w:rPr>
          <w:rFonts w:hint="eastAsia"/>
        </w:rPr>
        <w:t>，批准开采</w:t>
      </w:r>
      <w:r w:rsidRPr="00380280">
        <w:rPr>
          <w:rFonts w:hint="eastAsia"/>
        </w:rPr>
        <w:t>9</w:t>
      </w:r>
      <w:r w:rsidRPr="00380280">
        <w:rPr>
          <w:rFonts w:hint="eastAsia"/>
        </w:rPr>
        <w:t>～</w:t>
      </w:r>
      <w:r w:rsidRPr="00380280">
        <w:rPr>
          <w:rFonts w:hint="eastAsia"/>
        </w:rPr>
        <w:t>11</w:t>
      </w:r>
      <w:r w:rsidRPr="00380280">
        <w:rPr>
          <w:rFonts w:hint="eastAsia"/>
        </w:rPr>
        <w:t>号煤层</w:t>
      </w:r>
      <w:r>
        <w:rPr>
          <w:rFonts w:hint="eastAsia"/>
        </w:rPr>
        <w:t>，</w:t>
      </w:r>
      <w:r>
        <w:t>实际生产能力为</w:t>
      </w:r>
      <w:r>
        <w:rPr>
          <w:rFonts w:hint="eastAsia"/>
        </w:rPr>
        <w:t>120</w:t>
      </w:r>
      <w:r>
        <w:rPr>
          <w:rFonts w:hint="eastAsia"/>
        </w:rPr>
        <w:t>万</w:t>
      </w:r>
      <w:r>
        <w:t>t/a</w:t>
      </w:r>
      <w:r>
        <w:t>。该项目于</w:t>
      </w:r>
      <w:r>
        <w:t>2010</w:t>
      </w:r>
      <w:r w:rsidRPr="00380280">
        <w:t>年</w:t>
      </w:r>
      <w:r w:rsidRPr="00380280">
        <w:t>8</w:t>
      </w:r>
      <w:r w:rsidRPr="00380280">
        <w:t>月委托</w:t>
      </w:r>
      <w:r w:rsidRPr="00380280">
        <w:rPr>
          <w:rFonts w:hint="eastAsia"/>
        </w:rPr>
        <w:t>太原核清环境工程设计有限公司</w:t>
      </w:r>
      <w:r w:rsidRPr="00380280">
        <w:t>编制了环境影响报告</w:t>
      </w:r>
      <w:r>
        <w:rPr>
          <w:rFonts w:hint="eastAsia"/>
        </w:rPr>
        <w:t>书</w:t>
      </w:r>
      <w:r>
        <w:t>，</w:t>
      </w:r>
      <w:r>
        <w:t>2010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</w:t>
      </w:r>
      <w:r>
        <w:t>山西省</w:t>
      </w:r>
      <w:r>
        <w:rPr>
          <w:rFonts w:hint="eastAsia"/>
        </w:rPr>
        <w:t>环境</w:t>
      </w:r>
      <w:r>
        <w:t>保护厅</w:t>
      </w:r>
      <w:r>
        <w:rPr>
          <w:rFonts w:hint="eastAsia"/>
        </w:rPr>
        <w:t>以</w:t>
      </w:r>
      <w:r w:rsidRPr="0087447B">
        <w:rPr>
          <w:rFonts w:hint="eastAsia"/>
        </w:rPr>
        <w:t>晋环函【</w:t>
      </w:r>
      <w:r w:rsidRPr="0087447B">
        <w:rPr>
          <w:rFonts w:hint="eastAsia"/>
        </w:rPr>
        <w:t>2010</w:t>
      </w:r>
      <w:r w:rsidRPr="0087447B">
        <w:rPr>
          <w:rFonts w:hint="eastAsia"/>
        </w:rPr>
        <w:t>】</w:t>
      </w:r>
      <w:r w:rsidRPr="0087447B">
        <w:rPr>
          <w:rFonts w:hint="eastAsia"/>
        </w:rPr>
        <w:t>1181</w:t>
      </w:r>
      <w:r w:rsidRPr="0087447B">
        <w:rPr>
          <w:rFonts w:hint="eastAsia"/>
        </w:rPr>
        <w:t>号</w:t>
      </w:r>
      <w:r>
        <w:rPr>
          <w:rFonts w:hint="eastAsia"/>
        </w:rPr>
        <w:t>文</w:t>
      </w:r>
      <w:r>
        <w:t>对该报告书进行了批复，</w:t>
      </w:r>
      <w:r>
        <w:rPr>
          <w:rFonts w:hint="eastAsia"/>
        </w:rPr>
        <w:t>2</w:t>
      </w:r>
      <w:r>
        <w:t>012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日山西省</w:t>
      </w:r>
      <w:r>
        <w:t>环境保护厅</w:t>
      </w:r>
      <w:r>
        <w:rPr>
          <w:rFonts w:hint="eastAsia"/>
        </w:rPr>
        <w:t>出具</w:t>
      </w:r>
      <w:r>
        <w:t>了</w:t>
      </w:r>
      <w:r>
        <w:rPr>
          <w:rFonts w:hint="eastAsia"/>
        </w:rPr>
        <w:t>该</w:t>
      </w:r>
      <w:r>
        <w:t>项目</w:t>
      </w:r>
      <w:r>
        <w:rPr>
          <w:rFonts w:hint="eastAsia"/>
        </w:rPr>
        <w:t>竣工环境</w:t>
      </w:r>
      <w:r>
        <w:t>保护验收的意见</w:t>
      </w:r>
      <w:r>
        <w:rPr>
          <w:rFonts w:hint="eastAsia"/>
        </w:rPr>
        <w:t>，文号</w:t>
      </w:r>
      <w:r>
        <w:t>为</w:t>
      </w:r>
      <w:r>
        <w:rPr>
          <w:rFonts w:hint="eastAsia"/>
        </w:rPr>
        <w:t>晋环函【</w:t>
      </w:r>
      <w:r>
        <w:rPr>
          <w:rFonts w:hint="eastAsia"/>
        </w:rPr>
        <w:t>2012</w:t>
      </w:r>
      <w:r>
        <w:rPr>
          <w:rFonts w:hint="eastAsia"/>
        </w:rPr>
        <w:t>】</w:t>
      </w:r>
      <w:r>
        <w:rPr>
          <w:rFonts w:hint="eastAsia"/>
        </w:rPr>
        <w:t>662</w:t>
      </w:r>
      <w:r>
        <w:rPr>
          <w:rFonts w:hint="eastAsia"/>
        </w:rPr>
        <w:t>号。</w:t>
      </w:r>
    </w:p>
    <w:p w:rsidR="00E06C35" w:rsidRDefault="00E06C35" w:rsidP="00E06C35">
      <w:pPr>
        <w:pStyle w:val="2"/>
      </w:pPr>
      <w:bookmarkStart w:id="3" w:name="_Toc18677251"/>
      <w:r>
        <w:rPr>
          <w:rFonts w:hint="eastAsia"/>
        </w:rPr>
        <w:t>生产</w:t>
      </w:r>
      <w:r>
        <w:t>工艺简述</w:t>
      </w:r>
      <w:bookmarkEnd w:id="3"/>
    </w:p>
    <w:p w:rsidR="00E06C35" w:rsidRPr="00191A2F" w:rsidRDefault="00E06C35" w:rsidP="00E06C35">
      <w:pPr>
        <w:ind w:firstLine="560"/>
      </w:pPr>
      <w:r w:rsidRPr="00191A2F">
        <w:rPr>
          <w:rFonts w:hint="eastAsia"/>
        </w:rPr>
        <w:t>本工程所采用的工艺技术具有以下特点：</w:t>
      </w:r>
    </w:p>
    <w:p w:rsidR="00E06C35" w:rsidRPr="00191A2F" w:rsidRDefault="00E06C35" w:rsidP="00E06C35">
      <w:pPr>
        <w:ind w:firstLine="560"/>
      </w:pPr>
      <w:r w:rsidRPr="00191A2F">
        <w:rPr>
          <w:rFonts w:hint="eastAsia"/>
        </w:rPr>
        <w:t>（</w:t>
      </w:r>
      <w:r w:rsidRPr="00191A2F">
        <w:rPr>
          <w:rFonts w:hint="eastAsia"/>
        </w:rPr>
        <w:t>1</w:t>
      </w:r>
      <w:r w:rsidRPr="00191A2F">
        <w:rPr>
          <w:rFonts w:hint="eastAsia"/>
        </w:rPr>
        <w:t>）井田开拓方案：利用原有工业场地，结构合理，维护费用低，有效断面大，通风条件好。</w:t>
      </w:r>
    </w:p>
    <w:p w:rsidR="00E06C35" w:rsidRPr="00191A2F" w:rsidRDefault="00E06C35" w:rsidP="00E06C35">
      <w:pPr>
        <w:ind w:firstLine="560"/>
      </w:pPr>
      <w:r w:rsidRPr="00191A2F">
        <w:rPr>
          <w:rFonts w:hint="eastAsia"/>
        </w:rPr>
        <w:t>（</w:t>
      </w:r>
      <w:r w:rsidRPr="00191A2F">
        <w:rPr>
          <w:rFonts w:hint="eastAsia"/>
        </w:rPr>
        <w:t>2</w:t>
      </w:r>
      <w:r w:rsidRPr="00191A2F">
        <w:rPr>
          <w:rFonts w:hint="eastAsia"/>
        </w:rPr>
        <w:t>）采用综采放顶煤、一次采全高采煤法，全部垮落法管理顶板，具有工作面生产效率高等特点，采煤方法成熟可靠先进。</w:t>
      </w:r>
    </w:p>
    <w:p w:rsidR="00E06C35" w:rsidRDefault="00E06C35" w:rsidP="00E06C35">
      <w:pPr>
        <w:ind w:firstLine="560"/>
      </w:pPr>
      <w:r w:rsidRPr="00191A2F">
        <w:rPr>
          <w:rFonts w:hint="eastAsia"/>
        </w:rPr>
        <w:t>（</w:t>
      </w:r>
      <w:r w:rsidRPr="00191A2F">
        <w:rPr>
          <w:rFonts w:hint="eastAsia"/>
        </w:rPr>
        <w:t>3</w:t>
      </w:r>
      <w:r w:rsidRPr="00191A2F">
        <w:rPr>
          <w:rFonts w:hint="eastAsia"/>
        </w:rPr>
        <w:t>）回采工作面的采、装、运、支工序全部采用机械化，采煤机自动落煤、装煤，可弯曲刮板输送机运煤，减少搬家次数。</w:t>
      </w:r>
    </w:p>
    <w:p w:rsidR="00E06C35" w:rsidRPr="00191A2F" w:rsidRDefault="00E06C35" w:rsidP="00E06C35">
      <w:pPr>
        <w:ind w:firstLine="560"/>
      </w:pPr>
      <w:r w:rsidRPr="00191A2F">
        <w:t>（</w:t>
      </w:r>
      <w:r w:rsidRPr="00191A2F">
        <w:t>4</w:t>
      </w:r>
      <w:r w:rsidRPr="00191A2F">
        <w:t>）煤炭输送采用胶带运输机，运量大、效率高，容易实现集中控制和自动控制，具有连续运输的优越性。</w:t>
      </w:r>
    </w:p>
    <w:p w:rsidR="00E06C35" w:rsidRPr="00191A2F" w:rsidRDefault="00E06C35" w:rsidP="00E06C35">
      <w:pPr>
        <w:ind w:firstLine="560"/>
      </w:pPr>
      <w:r w:rsidRPr="00191A2F">
        <w:t>（</w:t>
      </w:r>
      <w:r w:rsidRPr="00191A2F">
        <w:t>5</w:t>
      </w:r>
      <w:r w:rsidRPr="00191A2F">
        <w:t>）地面设施原煤输送采用封闭式皮带机通廊，这在我省同类型煤矿中属于较为先进的设施。</w:t>
      </w:r>
    </w:p>
    <w:p w:rsidR="00E06C35" w:rsidRPr="00191A2F" w:rsidRDefault="00E06C35" w:rsidP="00E06C35">
      <w:pPr>
        <w:ind w:firstLine="560"/>
      </w:pPr>
      <w:r w:rsidRPr="00191A2F">
        <w:lastRenderedPageBreak/>
        <w:t>（</w:t>
      </w:r>
      <w:r w:rsidRPr="00191A2F">
        <w:t>6</w:t>
      </w:r>
      <w:r w:rsidRPr="00191A2F">
        <w:t>）矿井排水和生活污水均采用了水处理装置，可以满足废水回用要求，复用于井下及地面生产、绿化等，提高了废水综合利用率。</w:t>
      </w:r>
    </w:p>
    <w:p w:rsidR="00E06C35" w:rsidRPr="00191A2F" w:rsidRDefault="00E06C35" w:rsidP="00E06C35">
      <w:pPr>
        <w:ind w:firstLine="560"/>
      </w:pPr>
      <w:r w:rsidRPr="00191A2F">
        <w:t>（</w:t>
      </w:r>
      <w:r w:rsidRPr="00191A2F">
        <w:t>7</w:t>
      </w:r>
      <w:r w:rsidRPr="00191A2F">
        <w:t>）供电采用双回路电源，供电具有保障性。</w:t>
      </w:r>
    </w:p>
    <w:p w:rsidR="00E06C35" w:rsidRPr="00191A2F" w:rsidRDefault="00E06C35" w:rsidP="00E06C35">
      <w:pPr>
        <w:ind w:firstLine="560"/>
      </w:pPr>
      <w:r w:rsidRPr="00191A2F">
        <w:t>（</w:t>
      </w:r>
      <w:r w:rsidRPr="00191A2F">
        <w:t>8</w:t>
      </w:r>
      <w:r w:rsidRPr="00191A2F">
        <w:t>）该矿井装备有一套</w:t>
      </w:r>
      <w:r w:rsidRPr="00191A2F">
        <w:t>KJ</w:t>
      </w:r>
      <w:r w:rsidRPr="00191A2F">
        <w:rPr>
          <w:rFonts w:hint="eastAsia"/>
        </w:rPr>
        <w:t>9</w:t>
      </w:r>
      <w:r w:rsidRPr="00191A2F">
        <w:t>8</w:t>
      </w:r>
      <w:r w:rsidRPr="00191A2F">
        <w:t>型矿安全监测监控系统</w:t>
      </w:r>
      <w:r w:rsidRPr="00191A2F">
        <w:rPr>
          <w:rFonts w:hint="eastAsia"/>
        </w:rPr>
        <w:t>，</w:t>
      </w:r>
      <w:r w:rsidRPr="00191A2F">
        <w:t>可对瓦斯、风速、负压、烟雾、温度、煤位、水位、流量、电压、电流等井下参数及局部通风机的开停、主要风门的开闭状况进行连续监测，对掘进工作面实现</w:t>
      </w:r>
      <w:r w:rsidRPr="00191A2F">
        <w:t>“</w:t>
      </w:r>
      <w:r w:rsidRPr="00191A2F">
        <w:t>三专两闭锁</w:t>
      </w:r>
      <w:r w:rsidRPr="00191A2F">
        <w:t>”</w:t>
      </w:r>
      <w:r w:rsidRPr="00191A2F">
        <w:t>，此外还对固定设备，采掘设备、供电系统等的开停工况、馈电开关状况及其它相关参数进行连续监测。</w:t>
      </w:r>
    </w:p>
    <w:p w:rsidR="00E06C35" w:rsidRDefault="00E06C35" w:rsidP="00E06C35">
      <w:pPr>
        <w:ind w:firstLine="560"/>
        <w:sectPr w:rsidR="00E06C35" w:rsidSect="002030EA">
          <w:headerReference w:type="default" r:id="rId15"/>
          <w:footerReference w:type="default" r:id="rId16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t>工艺流程及产排污见</w:t>
      </w:r>
      <w:r>
        <w:rPr>
          <w:rFonts w:hint="eastAsia"/>
        </w:rPr>
        <w:t>图</w:t>
      </w:r>
      <w:r>
        <w:rPr>
          <w:rFonts w:hint="eastAsia"/>
        </w:rPr>
        <w:t>1</w:t>
      </w:r>
      <w:r>
        <w:t>。</w:t>
      </w:r>
    </w:p>
    <w:p w:rsidR="00E06C35" w:rsidRDefault="00E06C35" w:rsidP="00E06C35">
      <w:pPr>
        <w:ind w:firstLineChars="0" w:firstLine="0"/>
        <w:sectPr w:rsidR="00E06C35" w:rsidSect="00E06C35">
          <w:pgSz w:w="16838" w:h="11906" w:orient="landscape"/>
          <w:pgMar w:top="1800" w:right="1440" w:bottom="1800" w:left="1440" w:header="851" w:footer="992" w:gutter="0"/>
          <w:cols w:space="425"/>
          <w:docGrid w:type="lines" w:linePitch="381"/>
        </w:sectPr>
      </w:pPr>
      <w:r>
        <w:rPr>
          <w:noProof/>
        </w:rPr>
        <w:lastRenderedPageBreak/>
        <w:drawing>
          <wp:inline distT="0" distB="0" distL="0" distR="0">
            <wp:extent cx="8766853" cy="4358244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6612" cy="436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6C35" w:rsidRDefault="00E06C35" w:rsidP="00E06C35">
      <w:pPr>
        <w:pStyle w:val="2"/>
      </w:pPr>
      <w:bookmarkStart w:id="4" w:name="_Toc18677252"/>
      <w:r>
        <w:rPr>
          <w:rFonts w:hint="eastAsia"/>
        </w:rPr>
        <w:lastRenderedPageBreak/>
        <w:t>污染物</w:t>
      </w:r>
      <w:r>
        <w:t>产生</w:t>
      </w:r>
      <w:r>
        <w:rPr>
          <w:rFonts w:hint="eastAsia"/>
        </w:rPr>
        <w:t>、</w:t>
      </w:r>
      <w:r>
        <w:t>治理和排放情况</w:t>
      </w:r>
      <w:bookmarkEnd w:id="4"/>
    </w:p>
    <w:p w:rsidR="00E06C35" w:rsidRDefault="00E06C35" w:rsidP="00E06C35">
      <w:pPr>
        <w:ind w:firstLine="560"/>
      </w:pPr>
      <w:r>
        <w:t>1</w:t>
      </w:r>
      <w:r>
        <w:t>、废气治理情况</w:t>
      </w:r>
    </w:p>
    <w:p w:rsidR="00E06C35" w:rsidRDefault="00E06C35" w:rsidP="00E06C35">
      <w:pPr>
        <w:ind w:firstLine="560"/>
      </w:pPr>
      <w:r>
        <w:rPr>
          <w:rFonts w:hint="eastAsia"/>
        </w:rPr>
        <w:t>玉龙煤业</w:t>
      </w:r>
      <w:r>
        <w:t>有组织废气污染</w:t>
      </w:r>
      <w:r>
        <w:rPr>
          <w:rFonts w:hint="eastAsia"/>
        </w:rPr>
        <w:t>源</w:t>
      </w:r>
      <w:r>
        <w:t>为</w:t>
      </w:r>
      <w:r>
        <w:rPr>
          <w:rFonts w:hint="eastAsia"/>
        </w:rPr>
        <w:t>3</w:t>
      </w:r>
      <w:r>
        <w:rPr>
          <w:rFonts w:hint="eastAsia"/>
        </w:rPr>
        <w:t>台</w:t>
      </w:r>
      <w:r>
        <w:t>燃煤锅炉</w:t>
      </w:r>
      <w:r>
        <w:rPr>
          <w:rFonts w:hint="eastAsia"/>
        </w:rPr>
        <w:t>，每台</w:t>
      </w:r>
      <w:r>
        <w:t>锅炉均</w:t>
      </w:r>
      <w:r>
        <w:rPr>
          <w:rFonts w:hint="eastAsia"/>
        </w:rPr>
        <w:t>建设</w:t>
      </w:r>
      <w:r>
        <w:t>有配套的除尘及脱硫设施，除尘工艺</w:t>
      </w:r>
      <w:r>
        <w:rPr>
          <w:rFonts w:hint="eastAsia"/>
        </w:rPr>
        <w:t>为</w:t>
      </w:r>
      <w:r>
        <w:t>布袋除尘，脱硫工艺为</w:t>
      </w:r>
      <w:r w:rsidR="00970514">
        <w:rPr>
          <w:rFonts w:hint="eastAsia"/>
        </w:rPr>
        <w:t>石灰石</w:t>
      </w:r>
      <w:r w:rsidR="00970514">
        <w:rPr>
          <w:rFonts w:hint="eastAsia"/>
        </w:rPr>
        <w:t>/</w:t>
      </w:r>
      <w:r w:rsidR="00970514">
        <w:rPr>
          <w:rFonts w:hint="eastAsia"/>
        </w:rPr>
        <w:t>石灰</w:t>
      </w:r>
      <w:r w:rsidR="00970514">
        <w:rPr>
          <w:rFonts w:hint="eastAsia"/>
        </w:rPr>
        <w:t>-</w:t>
      </w:r>
      <w:r w:rsidR="00970514">
        <w:rPr>
          <w:rFonts w:hint="eastAsia"/>
        </w:rPr>
        <w:t>石膏</w:t>
      </w:r>
      <w:r w:rsidR="00970514">
        <w:t>湿法</w:t>
      </w:r>
      <w:r>
        <w:t>脱硫</w:t>
      </w:r>
      <w:r>
        <w:rPr>
          <w:rFonts w:hint="eastAsia"/>
        </w:rPr>
        <w:t>，</w:t>
      </w:r>
      <w:r>
        <w:t>三台锅炉产生的废气经处理后</w:t>
      </w:r>
      <w:r>
        <w:rPr>
          <w:rFonts w:hint="eastAsia"/>
        </w:rPr>
        <w:t>通过</w:t>
      </w:r>
      <w:r>
        <w:t>一根</w:t>
      </w:r>
      <w:r>
        <w:rPr>
          <w:rFonts w:hint="eastAsia"/>
        </w:rPr>
        <w:t>40</w:t>
      </w:r>
      <w:r>
        <w:t>m</w:t>
      </w:r>
      <w:r>
        <w:rPr>
          <w:rFonts w:hint="eastAsia"/>
        </w:rPr>
        <w:t>高</w:t>
      </w:r>
      <w:r>
        <w:t>烟囱排放至大气</w:t>
      </w:r>
      <w:r>
        <w:rPr>
          <w:rFonts w:hint="eastAsia"/>
        </w:rPr>
        <w:t>，</w:t>
      </w:r>
      <w:r>
        <w:t>烟囱内径</w:t>
      </w:r>
      <w:r>
        <w:rPr>
          <w:rFonts w:hint="eastAsia"/>
        </w:rPr>
        <w:t>0.8</w:t>
      </w:r>
      <w:r>
        <w:t>m</w:t>
      </w:r>
      <w:r>
        <w:rPr>
          <w:rFonts w:hint="eastAsia"/>
        </w:rPr>
        <w:t>，</w:t>
      </w:r>
      <w:r>
        <w:t>锅炉</w:t>
      </w:r>
      <w:r>
        <w:rPr>
          <w:rFonts w:hint="eastAsia"/>
        </w:rPr>
        <w:t>实际</w:t>
      </w:r>
      <w:r>
        <w:t>建设</w:t>
      </w:r>
      <w:r>
        <w:rPr>
          <w:rFonts w:hint="eastAsia"/>
        </w:rPr>
        <w:t>情况</w:t>
      </w:r>
      <w:r>
        <w:t>与环评</w:t>
      </w:r>
      <w:r>
        <w:rPr>
          <w:rFonts w:hint="eastAsia"/>
        </w:rPr>
        <w:t>报告</w:t>
      </w:r>
      <w:r>
        <w:t>内容相符</w:t>
      </w:r>
      <w:r>
        <w:rPr>
          <w:rFonts w:hint="eastAsia"/>
        </w:rPr>
        <w:t>，</w:t>
      </w:r>
      <w:r>
        <w:t>无变更情况。</w:t>
      </w:r>
    </w:p>
    <w:p w:rsidR="00970514" w:rsidRPr="00970514" w:rsidRDefault="00970514" w:rsidP="00970514">
      <w:pPr>
        <w:pStyle w:val="a0"/>
        <w:ind w:firstLine="560"/>
      </w:pPr>
      <w:r>
        <w:rPr>
          <w:rFonts w:hint="eastAsia"/>
        </w:rPr>
        <w:t>无组织</w:t>
      </w:r>
      <w:r>
        <w:t>废气污染源为输煤皮带与</w:t>
      </w:r>
      <w:r>
        <w:rPr>
          <w:rFonts w:hint="eastAsia"/>
        </w:rPr>
        <w:t>五座</w:t>
      </w:r>
      <w:r>
        <w:t>储煤筒仓，</w:t>
      </w:r>
      <w:r>
        <w:rPr>
          <w:rFonts w:hint="eastAsia"/>
        </w:rPr>
        <w:t>所有</w:t>
      </w:r>
      <w:r>
        <w:t>输煤皮带</w:t>
      </w:r>
      <w:r>
        <w:rPr>
          <w:rFonts w:hint="eastAsia"/>
        </w:rPr>
        <w:t>及</w:t>
      </w:r>
      <w:r>
        <w:t>筒仓均按照环评要求进行了全封闭</w:t>
      </w:r>
      <w:r>
        <w:rPr>
          <w:rFonts w:hint="eastAsia"/>
        </w:rPr>
        <w:t>。</w:t>
      </w:r>
    </w:p>
    <w:p w:rsidR="00E06C35" w:rsidRDefault="00E06C35" w:rsidP="00E06C35">
      <w:pPr>
        <w:ind w:firstLine="560"/>
      </w:pPr>
      <w:r>
        <w:t>2</w:t>
      </w:r>
      <w:r>
        <w:t>、废水治理情况</w:t>
      </w:r>
    </w:p>
    <w:p w:rsidR="00E06C35" w:rsidRDefault="00E06C35" w:rsidP="00E06C35">
      <w:pPr>
        <w:ind w:firstLine="560"/>
      </w:pPr>
      <w:r>
        <w:t>项目区主要的</w:t>
      </w:r>
      <w:r w:rsidR="00970514">
        <w:rPr>
          <w:rFonts w:hint="eastAsia"/>
        </w:rPr>
        <w:t>废水</w:t>
      </w:r>
      <w:r w:rsidR="00970514">
        <w:t>类型</w:t>
      </w:r>
      <w:r>
        <w:t>包括</w:t>
      </w:r>
      <w:r>
        <w:rPr>
          <w:rFonts w:hint="eastAsia"/>
        </w:rPr>
        <w:t>矿井水</w:t>
      </w:r>
      <w:r w:rsidR="00970514">
        <w:rPr>
          <w:rFonts w:hint="eastAsia"/>
        </w:rPr>
        <w:t>、</w:t>
      </w:r>
      <w:r>
        <w:t>生活污水</w:t>
      </w:r>
      <w:r w:rsidR="00970514">
        <w:rPr>
          <w:rFonts w:hint="eastAsia"/>
        </w:rPr>
        <w:t>、</w:t>
      </w:r>
      <w:r w:rsidR="00970514">
        <w:t>初期雨水及锅炉循环冷却水</w:t>
      </w:r>
      <w:r>
        <w:t>。</w:t>
      </w:r>
    </w:p>
    <w:p w:rsidR="00E06C35" w:rsidRDefault="00E06C35" w:rsidP="00E06C35">
      <w:pPr>
        <w:ind w:firstLine="560"/>
      </w:pPr>
      <w:r>
        <w:rPr>
          <w:rFonts w:hint="eastAsia"/>
        </w:rPr>
        <w:t>工业场地</w:t>
      </w:r>
      <w:r>
        <w:t>内建有一座矿井水处理站，</w:t>
      </w:r>
      <w:r>
        <w:rPr>
          <w:rFonts w:hint="eastAsia"/>
        </w:rPr>
        <w:t>处理</w:t>
      </w:r>
      <w:r>
        <w:t>能力为</w:t>
      </w:r>
      <w:r>
        <w:rPr>
          <w:rFonts w:hint="eastAsia"/>
        </w:rPr>
        <w:t>75</w:t>
      </w:r>
      <w:r>
        <w:t>m</w:t>
      </w:r>
      <w:r w:rsidRPr="00191A2F">
        <w:rPr>
          <w:vertAlign w:val="superscript"/>
        </w:rPr>
        <w:t>3</w:t>
      </w:r>
      <w:r>
        <w:t>/h</w:t>
      </w:r>
      <w:r>
        <w:t>，</w:t>
      </w:r>
      <w:r w:rsidRPr="00C70C83">
        <w:rPr>
          <w:rFonts w:hint="eastAsia"/>
        </w:rPr>
        <w:t>采用调节→混凝→沉淀→过滤→消毒处理工艺</w:t>
      </w:r>
      <w:r>
        <w:rPr>
          <w:rFonts w:hint="eastAsia"/>
        </w:rPr>
        <w:t>，矿井水</w:t>
      </w:r>
      <w:r>
        <w:t>经处理后进入</w:t>
      </w:r>
      <w:r>
        <w:rPr>
          <w:rFonts w:hint="eastAsia"/>
        </w:rPr>
        <w:t>废水</w:t>
      </w:r>
      <w:r>
        <w:t>深度处理设施进行处理，深度处理设施工艺为超滤</w:t>
      </w:r>
      <w:r>
        <w:rPr>
          <w:rFonts w:hint="eastAsia"/>
        </w:rPr>
        <w:t>反渗透</w:t>
      </w:r>
      <w:r w:rsidR="00970514">
        <w:rPr>
          <w:rFonts w:hint="eastAsia"/>
        </w:rPr>
        <w:t>，</w:t>
      </w:r>
      <w:r w:rsidR="00970514">
        <w:t>处理能力为</w:t>
      </w:r>
      <w:r w:rsidR="00970514">
        <w:rPr>
          <w:rFonts w:hint="eastAsia"/>
        </w:rPr>
        <w:t>62.5</w:t>
      </w:r>
      <w:r w:rsidR="00970514">
        <w:t>m</w:t>
      </w:r>
      <w:r w:rsidR="00970514" w:rsidRPr="00970514">
        <w:rPr>
          <w:vertAlign w:val="superscript"/>
        </w:rPr>
        <w:t>3</w:t>
      </w:r>
      <w:r w:rsidR="00970514">
        <w:t>/h</w:t>
      </w:r>
      <w:r>
        <w:t>。</w:t>
      </w:r>
      <w:r>
        <w:rPr>
          <w:rFonts w:hint="eastAsia"/>
        </w:rPr>
        <w:t>废水</w:t>
      </w:r>
      <w:r>
        <w:t>经</w:t>
      </w:r>
      <w:r>
        <w:rPr>
          <w:rFonts w:hint="eastAsia"/>
        </w:rPr>
        <w:t>处理后回用于井下</w:t>
      </w:r>
      <w:r>
        <w:t>生产</w:t>
      </w:r>
      <w:r>
        <w:rPr>
          <w:rFonts w:hint="eastAsia"/>
        </w:rPr>
        <w:t>与工业场地</w:t>
      </w:r>
      <w:r>
        <w:t>绿化</w:t>
      </w:r>
      <w:r>
        <w:rPr>
          <w:rFonts w:hint="eastAsia"/>
        </w:rPr>
        <w:t>，</w:t>
      </w:r>
      <w:r w:rsidR="00970514">
        <w:rPr>
          <w:rFonts w:hint="eastAsia"/>
        </w:rPr>
        <w:t>余量</w:t>
      </w:r>
      <w:r w:rsidR="00970514">
        <w:t>送至洗煤厂利用，</w:t>
      </w:r>
      <w:r>
        <w:t>不外排</w:t>
      </w:r>
      <w:r w:rsidR="00970514">
        <w:rPr>
          <w:rFonts w:hint="eastAsia"/>
        </w:rPr>
        <w:t>，与</w:t>
      </w:r>
      <w:r w:rsidR="00970514">
        <w:t>环评相比增加了</w:t>
      </w:r>
      <w:r w:rsidR="00970514">
        <w:rPr>
          <w:rFonts w:hint="eastAsia"/>
        </w:rPr>
        <w:t>深度</w:t>
      </w:r>
      <w:r w:rsidR="00970514">
        <w:t>处理设施</w:t>
      </w:r>
      <w:r>
        <w:t>。</w:t>
      </w:r>
    </w:p>
    <w:p w:rsidR="00E06C35" w:rsidRDefault="00E06C35" w:rsidP="00E06C35">
      <w:pPr>
        <w:ind w:firstLine="560"/>
      </w:pPr>
      <w:r>
        <w:rPr>
          <w:rFonts w:hint="eastAsia"/>
        </w:rPr>
        <w:t>生活污水</w:t>
      </w:r>
      <w:r>
        <w:t>处理</w:t>
      </w:r>
      <w:r>
        <w:rPr>
          <w:rFonts w:hint="eastAsia"/>
        </w:rPr>
        <w:t>站</w:t>
      </w:r>
      <w:r>
        <w:t>处理</w:t>
      </w:r>
      <w:r>
        <w:rPr>
          <w:rFonts w:hint="eastAsia"/>
        </w:rPr>
        <w:t>能力</w:t>
      </w:r>
      <w:r>
        <w:t>为</w:t>
      </w:r>
      <w:r w:rsidR="00970514">
        <w:t>15</w:t>
      </w:r>
      <w:r>
        <w:t>m</w:t>
      </w:r>
      <w:r w:rsidRPr="00191A2F">
        <w:rPr>
          <w:vertAlign w:val="superscript"/>
        </w:rPr>
        <w:t>3</w:t>
      </w:r>
      <w:r>
        <w:t>/h</w:t>
      </w:r>
      <w:r>
        <w:rPr>
          <w:rFonts w:hint="eastAsia"/>
        </w:rPr>
        <w:t>，</w:t>
      </w:r>
      <w:r w:rsidRPr="00C70C83">
        <w:t>采用调节</w:t>
      </w:r>
      <w:r w:rsidRPr="00C70C83">
        <w:rPr>
          <w:rFonts w:hint="eastAsia"/>
        </w:rPr>
        <w:t>→</w:t>
      </w:r>
      <w:r w:rsidRPr="00C70C83">
        <w:t>二级接触氧化</w:t>
      </w:r>
      <w:r w:rsidRPr="00C70C83">
        <w:rPr>
          <w:rFonts w:hint="eastAsia"/>
        </w:rPr>
        <w:t>→</w:t>
      </w:r>
      <w:r w:rsidRPr="00C70C83">
        <w:t>沉淀</w:t>
      </w:r>
      <w:r w:rsidRPr="00C70C83">
        <w:rPr>
          <w:rFonts w:hint="eastAsia"/>
        </w:rPr>
        <w:t>→活性炭吸附→</w:t>
      </w:r>
      <w:r w:rsidRPr="00C70C83">
        <w:t>消毒处理工艺</w:t>
      </w:r>
      <w:r>
        <w:rPr>
          <w:rFonts w:hint="eastAsia"/>
        </w:rPr>
        <w:t>，废水</w:t>
      </w:r>
      <w:r>
        <w:t>经处理后</w:t>
      </w:r>
      <w:r w:rsidRPr="00C70C83">
        <w:rPr>
          <w:rFonts w:hint="eastAsia"/>
        </w:rPr>
        <w:t>工业广场绿化、降尘、防火灌浆，不外排</w:t>
      </w:r>
      <w:r w:rsidR="00970514">
        <w:rPr>
          <w:rFonts w:hint="eastAsia"/>
        </w:rPr>
        <w:t>，</w:t>
      </w:r>
      <w:r w:rsidR="00970514">
        <w:t>符合环评要求</w:t>
      </w:r>
      <w:r>
        <w:t>。</w:t>
      </w:r>
    </w:p>
    <w:p w:rsidR="00970514" w:rsidRDefault="00970514" w:rsidP="00970514">
      <w:pPr>
        <w:pStyle w:val="a0"/>
        <w:ind w:firstLine="560"/>
      </w:pPr>
      <w:r>
        <w:rPr>
          <w:rFonts w:hint="eastAsia"/>
        </w:rPr>
        <w:t>初期</w:t>
      </w:r>
      <w:r>
        <w:t>雨水经管网收集后汇至工业场地东南侧的初期雨水收集池，</w:t>
      </w:r>
      <w:r>
        <w:rPr>
          <w:rFonts w:hint="eastAsia"/>
        </w:rPr>
        <w:t>雨水</w:t>
      </w:r>
      <w:r>
        <w:t>收集池容积</w:t>
      </w:r>
      <w:r>
        <w:rPr>
          <w:rFonts w:hint="eastAsia"/>
        </w:rPr>
        <w:t>100</w:t>
      </w:r>
      <w:r>
        <w:t>m</w:t>
      </w:r>
      <w:r w:rsidRPr="00970514">
        <w:rPr>
          <w:vertAlign w:val="superscript"/>
        </w:rPr>
        <w:t>3</w:t>
      </w:r>
      <w:r>
        <w:rPr>
          <w:rFonts w:hint="eastAsia"/>
        </w:rPr>
        <w:t>，</w:t>
      </w:r>
      <w:r>
        <w:t>不符合环评要求的</w:t>
      </w:r>
      <w:r>
        <w:rPr>
          <w:rFonts w:hint="eastAsia"/>
        </w:rPr>
        <w:t>400</w:t>
      </w:r>
      <w:r>
        <w:t>m</w:t>
      </w:r>
      <w:r w:rsidRPr="00970514">
        <w:rPr>
          <w:vertAlign w:val="superscript"/>
        </w:rPr>
        <w:t>3</w:t>
      </w:r>
      <w:r>
        <w:rPr>
          <w:rFonts w:hint="eastAsia"/>
        </w:rPr>
        <w:t>。</w:t>
      </w:r>
    </w:p>
    <w:p w:rsidR="00970514" w:rsidRPr="00970514" w:rsidRDefault="00970514" w:rsidP="00970514">
      <w:pPr>
        <w:pStyle w:val="a0"/>
        <w:ind w:firstLine="560"/>
      </w:pPr>
      <w:r>
        <w:rPr>
          <w:rFonts w:hint="eastAsia"/>
        </w:rPr>
        <w:lastRenderedPageBreak/>
        <w:t>锅炉循环</w:t>
      </w:r>
      <w:r>
        <w:t>冷却</w:t>
      </w:r>
      <w:r>
        <w:rPr>
          <w:rFonts w:hint="eastAsia"/>
        </w:rPr>
        <w:t>水循环</w:t>
      </w:r>
      <w:r>
        <w:t>使用不外排</w:t>
      </w:r>
      <w:r>
        <w:rPr>
          <w:rFonts w:hint="eastAsia"/>
        </w:rPr>
        <w:t>，</w:t>
      </w:r>
      <w:r>
        <w:t>符合环评要求。</w:t>
      </w:r>
    </w:p>
    <w:p w:rsidR="00E06C35" w:rsidRDefault="00E06C35" w:rsidP="00E06C35">
      <w:pPr>
        <w:ind w:firstLine="560"/>
      </w:pPr>
      <w:r>
        <w:t>3</w:t>
      </w:r>
      <w:r>
        <w:t>、固体废物及危险废物产生处置情况</w:t>
      </w:r>
    </w:p>
    <w:p w:rsidR="00E06C35" w:rsidRDefault="00970514" w:rsidP="00970514">
      <w:pPr>
        <w:pStyle w:val="a0"/>
        <w:ind w:firstLine="560"/>
      </w:pPr>
      <w:r>
        <w:rPr>
          <w:rFonts w:hint="eastAsia"/>
        </w:rPr>
        <w:t>玉龙</w:t>
      </w:r>
      <w:r>
        <w:t>煤矿开采的原煤经主斜井提升至地面后</w:t>
      </w:r>
      <w:r>
        <w:rPr>
          <w:rFonts w:hint="eastAsia"/>
        </w:rPr>
        <w:t>不进行</w:t>
      </w:r>
      <w:r>
        <w:t>筛分，直接使用汽车运输至</w:t>
      </w:r>
      <w:r>
        <w:rPr>
          <w:rFonts w:hint="eastAsia"/>
        </w:rPr>
        <w:t>山西</w:t>
      </w:r>
      <w:r>
        <w:t>玉龙集团右玉洗煤有限责任公司，故不产生煤矸石，原煤生产中产生的固体废物有生活垃圾、炉渣、脱硫渣等</w:t>
      </w:r>
      <w:r>
        <w:rPr>
          <w:rFonts w:hint="eastAsia"/>
        </w:rPr>
        <w:t>。</w:t>
      </w:r>
      <w:r w:rsidR="00E06C35">
        <w:rPr>
          <w:rFonts w:hint="eastAsia"/>
        </w:rPr>
        <w:t>生活垃圾</w:t>
      </w:r>
      <w:r w:rsidR="00E06C35">
        <w:t>集中收集</w:t>
      </w:r>
      <w:r w:rsidR="00E06C35">
        <w:rPr>
          <w:rFonts w:hint="eastAsia"/>
        </w:rPr>
        <w:t>后</w:t>
      </w:r>
      <w:r w:rsidR="00E06C35">
        <w:t>由环卫部</w:t>
      </w:r>
      <w:r w:rsidR="00E06C35">
        <w:rPr>
          <w:rFonts w:hint="eastAsia"/>
        </w:rPr>
        <w:t>门</w:t>
      </w:r>
      <w:r w:rsidR="00E06C35">
        <w:t>统一处理</w:t>
      </w:r>
      <w:r w:rsidR="00E06C35">
        <w:rPr>
          <w:rFonts w:hint="eastAsia"/>
        </w:rPr>
        <w:t>。炉渣和</w:t>
      </w:r>
      <w:r w:rsidR="00E06C35">
        <w:t>脱硫渣</w:t>
      </w:r>
      <w:r>
        <w:rPr>
          <w:rFonts w:hint="eastAsia"/>
        </w:rPr>
        <w:t>委托山西</w:t>
      </w:r>
      <w:r>
        <w:t>玉龙集团右玉洗煤有限责任公司</w:t>
      </w:r>
      <w:r w:rsidR="00E06C35">
        <w:t>处置。</w:t>
      </w:r>
    </w:p>
    <w:p w:rsidR="00E06C35" w:rsidRDefault="00E06C35" w:rsidP="00E06C35">
      <w:pPr>
        <w:ind w:firstLine="560"/>
      </w:pPr>
      <w:r>
        <w:t>4</w:t>
      </w:r>
      <w:r>
        <w:t>、噪声污染防治措施</w:t>
      </w:r>
    </w:p>
    <w:p w:rsidR="00E06C35" w:rsidRDefault="00970514" w:rsidP="00970514">
      <w:pPr>
        <w:ind w:firstLine="560"/>
      </w:pPr>
      <w:bookmarkStart w:id="5" w:name="_Toc500627582"/>
      <w:bookmarkStart w:id="6" w:name="_Toc500627930"/>
      <w:r>
        <w:rPr>
          <w:rFonts w:hint="eastAsia"/>
        </w:rPr>
        <w:t>玉龙</w:t>
      </w:r>
      <w:r>
        <w:t>煤矿</w:t>
      </w:r>
      <w:r>
        <w:rPr>
          <w:rFonts w:hint="eastAsia"/>
        </w:rPr>
        <w:t>噪声污染源有电锯</w:t>
      </w:r>
      <w:r>
        <w:t>、</w:t>
      </w:r>
      <w:r>
        <w:rPr>
          <w:rFonts w:hint="eastAsia"/>
        </w:rPr>
        <w:t>鼓风机</w:t>
      </w:r>
      <w:r>
        <w:t>、引风机、</w:t>
      </w:r>
      <w:r>
        <w:rPr>
          <w:rFonts w:hint="eastAsia"/>
        </w:rPr>
        <w:t>风井</w:t>
      </w:r>
      <w:r>
        <w:t>风机、</w:t>
      </w:r>
      <w:r>
        <w:rPr>
          <w:rFonts w:hint="eastAsia"/>
        </w:rPr>
        <w:t>水泵</w:t>
      </w:r>
      <w:r>
        <w:t>、压风机等，</w:t>
      </w:r>
      <w:r w:rsidR="00E06C35">
        <w:t>通过选择使用低噪声设备、对设备底座加装减振装置等措施进行噪声源头控制，所有生产设备均在车间内布置</w:t>
      </w:r>
      <w:r>
        <w:rPr>
          <w:rFonts w:hint="eastAsia"/>
        </w:rPr>
        <w:t>等</w:t>
      </w:r>
      <w:r w:rsidR="00E06C35">
        <w:t>措施进行噪声污染防治</w:t>
      </w:r>
      <w:r>
        <w:rPr>
          <w:rFonts w:hint="eastAsia"/>
        </w:rPr>
        <w:t>，</w:t>
      </w:r>
      <w:r>
        <w:t>符合</w:t>
      </w:r>
      <w:r>
        <w:rPr>
          <w:rFonts w:hint="eastAsia"/>
        </w:rPr>
        <w:t>环评</w:t>
      </w:r>
      <w:r>
        <w:t>要求</w:t>
      </w:r>
      <w:r w:rsidR="00E06C35">
        <w:t>。</w:t>
      </w:r>
      <w:bookmarkEnd w:id="5"/>
      <w:bookmarkEnd w:id="6"/>
    </w:p>
    <w:p w:rsidR="00E06C35" w:rsidRDefault="00E06C35" w:rsidP="00E06C35">
      <w:pPr>
        <w:pStyle w:val="1"/>
      </w:pPr>
      <w:bookmarkStart w:id="7" w:name="_Toc18677253"/>
      <w:r>
        <w:rPr>
          <w:rFonts w:hint="eastAsia"/>
        </w:rPr>
        <w:t>排污</w:t>
      </w:r>
      <w:r>
        <w:t>单位</w:t>
      </w:r>
      <w:r>
        <w:rPr>
          <w:rFonts w:hint="eastAsia"/>
        </w:rPr>
        <w:t>自行</w:t>
      </w:r>
      <w:r>
        <w:t>监测</w:t>
      </w:r>
      <w:r>
        <w:rPr>
          <w:rFonts w:hint="eastAsia"/>
        </w:rPr>
        <w:t>开展</w:t>
      </w:r>
      <w:r>
        <w:t>情况简介</w:t>
      </w:r>
      <w:bookmarkEnd w:id="7"/>
    </w:p>
    <w:p w:rsidR="00E06C35" w:rsidRDefault="00E06C35" w:rsidP="00E06C35">
      <w:pPr>
        <w:pStyle w:val="2"/>
        <w:numPr>
          <w:ilvl w:val="0"/>
          <w:numId w:val="3"/>
        </w:numPr>
      </w:pPr>
      <w:bookmarkStart w:id="8" w:name="_Toc18677254"/>
      <w:r>
        <w:rPr>
          <w:rFonts w:hint="eastAsia"/>
        </w:rPr>
        <w:t>编制</w:t>
      </w:r>
      <w:r>
        <w:t>依据</w:t>
      </w:r>
      <w:bookmarkEnd w:id="8"/>
    </w:p>
    <w:p w:rsidR="00E06C35" w:rsidRDefault="0090509B" w:rsidP="00E06C35">
      <w:pPr>
        <w:ind w:firstLine="560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BE426D">
        <w:rPr>
          <w:rFonts w:hint="eastAsia"/>
        </w:rPr>
        <w:t>依据</w:t>
      </w:r>
      <w:r w:rsidR="00BE426D">
        <w:t>《</w:t>
      </w:r>
      <w:r w:rsidR="00BE426D">
        <w:rPr>
          <w:rFonts w:hint="eastAsia"/>
        </w:rPr>
        <w:t>2019</w:t>
      </w:r>
      <w:r w:rsidR="00BE426D">
        <w:rPr>
          <w:rFonts w:hint="eastAsia"/>
        </w:rPr>
        <w:t>年度朔州市重点</w:t>
      </w:r>
      <w:r w:rsidR="00BE426D">
        <w:t>排污单位</w:t>
      </w:r>
      <w:r w:rsidR="00BE426D">
        <w:rPr>
          <w:rFonts w:hint="eastAsia"/>
        </w:rPr>
        <w:t>名录</w:t>
      </w:r>
      <w:r w:rsidR="00BE426D">
        <w:t>》</w:t>
      </w:r>
      <w:r w:rsidR="00BE426D">
        <w:rPr>
          <w:rFonts w:hint="eastAsia"/>
        </w:rPr>
        <w:t>，</w:t>
      </w:r>
      <w:r w:rsidR="00BE426D">
        <w:t>本单位属于非重点排污</w:t>
      </w:r>
      <w:r w:rsidR="00BE426D">
        <w:rPr>
          <w:rFonts w:hint="eastAsia"/>
        </w:rPr>
        <w:t>单位</w:t>
      </w:r>
      <w:r w:rsidR="00BE426D">
        <w:t>；</w:t>
      </w:r>
      <w:r w:rsidR="00BE426D">
        <w:rPr>
          <w:rFonts w:hint="eastAsia"/>
        </w:rPr>
        <w:t>依据</w:t>
      </w:r>
      <w:r w:rsidR="00BE426D">
        <w:t>《</w:t>
      </w:r>
      <w:r w:rsidR="00BE426D">
        <w:rPr>
          <w:rFonts w:hint="eastAsia"/>
        </w:rPr>
        <w:t>固定</w:t>
      </w:r>
      <w:r w:rsidR="00BE426D">
        <w:t>污染源排污许可分类管理名录（</w:t>
      </w:r>
      <w:r w:rsidR="00BE426D">
        <w:rPr>
          <w:rFonts w:hint="eastAsia"/>
        </w:rPr>
        <w:t>201</w:t>
      </w:r>
      <w:r>
        <w:t>9</w:t>
      </w:r>
      <w:r>
        <w:rPr>
          <w:rFonts w:hint="eastAsia"/>
        </w:rPr>
        <w:t>年</w:t>
      </w:r>
      <w:r w:rsidR="00BE426D">
        <w:rPr>
          <w:rFonts w:hint="eastAsia"/>
        </w:rPr>
        <w:t>版</w:t>
      </w:r>
      <w:r w:rsidR="00BE426D">
        <w:t>）》</w:t>
      </w:r>
      <w:r w:rsidR="00BE426D">
        <w:rPr>
          <w:rFonts w:hint="eastAsia"/>
        </w:rPr>
        <w:t>，</w:t>
      </w:r>
      <w:r w:rsidR="00BE426D">
        <w:t>本单位属于</w:t>
      </w:r>
      <w:r w:rsidR="00BE426D">
        <w:rPr>
          <w:rFonts w:hint="eastAsia"/>
        </w:rPr>
        <w:t>简化</w:t>
      </w:r>
      <w:r w:rsidR="00BE426D">
        <w:t>管理</w:t>
      </w:r>
      <w:r w:rsidR="00BE426D">
        <w:rPr>
          <w:rFonts w:hint="eastAsia"/>
        </w:rPr>
        <w:t>单位</w:t>
      </w:r>
      <w:r w:rsidR="00BE426D">
        <w:t>。</w:t>
      </w:r>
    </w:p>
    <w:p w:rsidR="0090509B" w:rsidRPr="0090509B" w:rsidRDefault="0090509B" w:rsidP="0090509B">
      <w:pPr>
        <w:pStyle w:val="a0"/>
        <w:ind w:firstLine="560"/>
      </w:pPr>
      <w:r>
        <w:rPr>
          <w:lang w:val="zh-CN"/>
        </w:rPr>
        <w:t>2</w:t>
      </w:r>
      <w:r>
        <w:rPr>
          <w:rFonts w:hint="eastAsia"/>
          <w:lang w:val="zh-CN"/>
        </w:rPr>
        <w:t>、</w:t>
      </w:r>
      <w:r>
        <w:rPr>
          <w:lang w:val="zh-CN"/>
        </w:rPr>
        <w:t>本自行监测方案依据</w:t>
      </w:r>
      <w:r>
        <w:rPr>
          <w:rFonts w:hint="eastAsia"/>
          <w:lang w:val="zh-CN"/>
        </w:rPr>
        <w:t>《</w:t>
      </w:r>
      <w:r w:rsidRPr="00407913">
        <w:rPr>
          <w:rFonts w:hint="eastAsia"/>
          <w:lang w:val="zh-CN"/>
        </w:rPr>
        <w:t>排污单位自行监测技术指南总则</w:t>
      </w:r>
      <w:r>
        <w:rPr>
          <w:rFonts w:hint="eastAsia"/>
          <w:lang w:val="zh-CN"/>
        </w:rPr>
        <w:t>》（</w:t>
      </w:r>
      <w:r w:rsidRPr="00407913">
        <w:rPr>
          <w:lang w:val="zh-CN"/>
        </w:rPr>
        <w:t>HJ 819-2017</w:t>
      </w:r>
      <w:r>
        <w:rPr>
          <w:rFonts w:hint="eastAsia"/>
          <w:lang w:val="zh-CN"/>
        </w:rPr>
        <w:t>）、《排污单位自行监测技术指南火力发电及锅炉》（</w:t>
      </w:r>
      <w:r>
        <w:rPr>
          <w:rFonts w:hint="eastAsia"/>
          <w:lang w:val="zh-CN"/>
        </w:rPr>
        <w:t>HJ</w:t>
      </w:r>
      <w:r>
        <w:rPr>
          <w:lang w:val="zh-CN"/>
        </w:rPr>
        <w:t xml:space="preserve"> 820-2017</w:t>
      </w:r>
      <w:r>
        <w:rPr>
          <w:rFonts w:hint="eastAsia"/>
          <w:lang w:val="zh-CN"/>
        </w:rPr>
        <w:t>）、《排污许可申请与核发技术规范锅炉》（</w:t>
      </w:r>
      <w:r>
        <w:rPr>
          <w:rFonts w:hint="eastAsia"/>
          <w:lang w:val="zh-CN"/>
        </w:rPr>
        <w:t>HJ</w:t>
      </w:r>
      <w:r>
        <w:rPr>
          <w:lang w:val="zh-CN"/>
        </w:rPr>
        <w:t xml:space="preserve"> 953-2018</w:t>
      </w:r>
      <w:r>
        <w:rPr>
          <w:rFonts w:hint="eastAsia"/>
          <w:lang w:val="zh-CN"/>
        </w:rPr>
        <w:t>）等规范文件编制。</w:t>
      </w:r>
    </w:p>
    <w:p w:rsidR="00BE426D" w:rsidRDefault="00BE426D" w:rsidP="00BE426D">
      <w:pPr>
        <w:pStyle w:val="2"/>
      </w:pPr>
      <w:bookmarkStart w:id="9" w:name="_Toc18677255"/>
      <w:r>
        <w:rPr>
          <w:rFonts w:hint="eastAsia"/>
        </w:rPr>
        <w:lastRenderedPageBreak/>
        <w:t>监测</w:t>
      </w:r>
      <w:r>
        <w:t>手段和开展方式</w:t>
      </w:r>
      <w:bookmarkEnd w:id="9"/>
    </w:p>
    <w:p w:rsidR="00BE426D" w:rsidRDefault="00BE426D" w:rsidP="00BE426D">
      <w:pPr>
        <w:ind w:firstLine="560"/>
      </w:pPr>
      <w:r>
        <w:t>为履行企业自行监测的职责，</w:t>
      </w:r>
      <w:r>
        <w:rPr>
          <w:rFonts w:hint="eastAsia"/>
        </w:rPr>
        <w:t>玉龙</w:t>
      </w:r>
      <w:r>
        <w:t>煤矿拟采取的污染物（废气、噪声）自行监测手段</w:t>
      </w:r>
      <w:r w:rsidR="0090509B">
        <w:rPr>
          <w:rFonts w:hint="eastAsia"/>
        </w:rPr>
        <w:t>为</w:t>
      </w:r>
      <w:r>
        <w:t>手工监测</w:t>
      </w:r>
      <w:r>
        <w:rPr>
          <w:rFonts w:hint="eastAsia"/>
        </w:rPr>
        <w:t>，</w:t>
      </w:r>
      <w:r w:rsidR="0090509B">
        <w:rPr>
          <w:rFonts w:hint="eastAsia"/>
        </w:rPr>
        <w:t>自行监测</w:t>
      </w:r>
      <w:r>
        <w:t>开展方式为</w:t>
      </w:r>
      <w:r>
        <w:rPr>
          <w:rFonts w:hint="eastAsia"/>
        </w:rPr>
        <w:t>委托</w:t>
      </w:r>
      <w:r>
        <w:t>监测。</w:t>
      </w:r>
    </w:p>
    <w:p w:rsidR="00BE426D" w:rsidRDefault="00BE426D" w:rsidP="00BE426D">
      <w:pPr>
        <w:pStyle w:val="2"/>
      </w:pPr>
      <w:bookmarkStart w:id="10" w:name="_Toc18677256"/>
      <w:r>
        <w:rPr>
          <w:rFonts w:hint="eastAsia"/>
        </w:rPr>
        <w:t>在线自动</w:t>
      </w:r>
      <w:r>
        <w:t>监测情况</w:t>
      </w:r>
      <w:bookmarkEnd w:id="10"/>
    </w:p>
    <w:p w:rsidR="00BE426D" w:rsidRDefault="00BE426D" w:rsidP="00BE426D">
      <w:pPr>
        <w:ind w:firstLine="560"/>
      </w:pPr>
      <w:r>
        <w:t>本项目自行监测委托第三方监测单位进行，不设置在线自动监测。</w:t>
      </w:r>
    </w:p>
    <w:p w:rsidR="00BE426D" w:rsidRDefault="00BE426D" w:rsidP="00BE426D">
      <w:pPr>
        <w:pStyle w:val="2"/>
      </w:pPr>
      <w:bookmarkStart w:id="11" w:name="_Toc18677257"/>
      <w:r>
        <w:rPr>
          <w:rFonts w:hint="eastAsia"/>
        </w:rPr>
        <w:t>实验室</w:t>
      </w:r>
      <w:r>
        <w:t>建设情况</w:t>
      </w:r>
      <w:bookmarkEnd w:id="11"/>
    </w:p>
    <w:p w:rsidR="00BE426D" w:rsidRDefault="00BE426D" w:rsidP="00BE426D">
      <w:pPr>
        <w:ind w:firstLine="560"/>
      </w:pPr>
      <w:r>
        <w:t>本项目自行监测委托第三方监测单位进行，不</w:t>
      </w:r>
      <w:r>
        <w:rPr>
          <w:rFonts w:hint="eastAsia"/>
        </w:rPr>
        <w:t>建设</w:t>
      </w:r>
      <w:r>
        <w:t>实验室。</w:t>
      </w:r>
    </w:p>
    <w:p w:rsidR="00BE426D" w:rsidRDefault="00BE426D" w:rsidP="00BE426D">
      <w:pPr>
        <w:pStyle w:val="1"/>
      </w:pPr>
      <w:bookmarkStart w:id="12" w:name="_Toc18677258"/>
      <w:r>
        <w:rPr>
          <w:rFonts w:hint="eastAsia"/>
        </w:rPr>
        <w:t>手工</w:t>
      </w:r>
      <w:r>
        <w:t>监测内容</w:t>
      </w:r>
      <w:bookmarkEnd w:id="12"/>
    </w:p>
    <w:p w:rsidR="00BE426D" w:rsidRDefault="00BE426D" w:rsidP="00BE426D">
      <w:pPr>
        <w:ind w:firstLine="560"/>
      </w:pPr>
      <w:r>
        <w:t>根据排污单位污染类型制定相应污染物的监测方案，主要监测内容及方法见下。</w:t>
      </w:r>
    </w:p>
    <w:p w:rsidR="00BE426D" w:rsidRDefault="00BE426D" w:rsidP="00BE426D">
      <w:pPr>
        <w:pStyle w:val="2"/>
        <w:numPr>
          <w:ilvl w:val="0"/>
          <w:numId w:val="4"/>
        </w:numPr>
      </w:pPr>
      <w:bookmarkStart w:id="13" w:name="_Toc18677259"/>
      <w:r>
        <w:rPr>
          <w:rFonts w:hint="eastAsia"/>
        </w:rPr>
        <w:t>废气</w:t>
      </w:r>
      <w:r>
        <w:t>监测</w:t>
      </w:r>
      <w:bookmarkEnd w:id="13"/>
    </w:p>
    <w:p w:rsidR="00BE426D" w:rsidRDefault="00BE426D" w:rsidP="00BE426D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废气</w:t>
      </w:r>
      <w:r>
        <w:t>监测内容</w:t>
      </w:r>
    </w:p>
    <w:p w:rsidR="00BE426D" w:rsidRDefault="00BE426D" w:rsidP="00BE426D">
      <w:pPr>
        <w:pStyle w:val="a0"/>
        <w:ind w:firstLine="600"/>
        <w:rPr>
          <w:rFonts w:cs="Times New Roman"/>
          <w:color w:val="000000"/>
          <w:kern w:val="0"/>
          <w:sz w:val="30"/>
          <w:szCs w:val="30"/>
        </w:rPr>
      </w:pPr>
      <w:r>
        <w:rPr>
          <w:rFonts w:cs="Times New Roman"/>
          <w:color w:val="000000"/>
          <w:kern w:val="0"/>
          <w:sz w:val="30"/>
          <w:szCs w:val="30"/>
        </w:rPr>
        <w:t>项目废气污染源，废气排放口数量</w:t>
      </w:r>
      <w:r>
        <w:rPr>
          <w:rFonts w:cs="Times New Roman" w:hint="eastAsia"/>
          <w:color w:val="000000"/>
          <w:kern w:val="0"/>
          <w:sz w:val="30"/>
          <w:szCs w:val="30"/>
        </w:rPr>
        <w:t>、</w:t>
      </w:r>
      <w:r>
        <w:rPr>
          <w:rFonts w:cs="Times New Roman"/>
          <w:color w:val="000000"/>
          <w:kern w:val="0"/>
          <w:sz w:val="30"/>
          <w:szCs w:val="30"/>
        </w:rPr>
        <w:t>监测点位、监测项目及监测频次见表</w:t>
      </w:r>
      <w:r w:rsidR="001B0EF7">
        <w:rPr>
          <w:rFonts w:cs="Times New Roman" w:hint="eastAsia"/>
          <w:color w:val="000000"/>
          <w:kern w:val="0"/>
          <w:sz w:val="30"/>
          <w:szCs w:val="30"/>
        </w:rPr>
        <w:t>1</w:t>
      </w:r>
      <w:r w:rsidR="001B0EF7">
        <w:rPr>
          <w:rFonts w:cs="Times New Roman" w:hint="eastAsia"/>
          <w:color w:val="000000"/>
          <w:kern w:val="0"/>
          <w:sz w:val="30"/>
          <w:szCs w:val="30"/>
        </w:rPr>
        <w:t>。</w:t>
      </w:r>
    </w:p>
    <w:p w:rsidR="00BE426D" w:rsidRDefault="00BE426D" w:rsidP="00BE426D">
      <w:pPr>
        <w:pStyle w:val="a0"/>
        <w:ind w:firstLine="560"/>
        <w:sectPr w:rsidR="00BE426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E426D" w:rsidRPr="00BE426D" w:rsidRDefault="00BE426D" w:rsidP="00BE426D">
      <w:pPr>
        <w:pStyle w:val="a7"/>
        <w:keepNext/>
        <w:ind w:firstLineChars="0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E426D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表</w:t>
      </w:r>
      <w:r w:rsidRPr="00BE426D">
        <w:rPr>
          <w:rFonts w:ascii="Times New Roman" w:eastAsiaTheme="minorEastAsia" w:hAnsi="Times New Roman" w:cs="Times New Roman"/>
          <w:b/>
          <w:sz w:val="24"/>
          <w:szCs w:val="24"/>
        </w:rPr>
        <w:t xml:space="preserve">1  </w:t>
      </w:r>
      <w:r>
        <w:rPr>
          <w:rFonts w:ascii="Times New Roman" w:eastAsiaTheme="minorEastAsia" w:hAnsi="Times New Roman" w:cs="Times New Roman" w:hint="eastAsia"/>
          <w:b/>
          <w:sz w:val="24"/>
          <w:szCs w:val="24"/>
        </w:rPr>
        <w:t>废气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污染源监测内容一览表</w:t>
      </w:r>
    </w:p>
    <w:tbl>
      <w:tblPr>
        <w:tblStyle w:val="a6"/>
        <w:tblW w:w="0" w:type="auto"/>
        <w:tblLook w:val="04A0"/>
      </w:tblPr>
      <w:tblGrid>
        <w:gridCol w:w="704"/>
        <w:gridCol w:w="851"/>
        <w:gridCol w:w="1134"/>
        <w:gridCol w:w="1984"/>
        <w:gridCol w:w="2977"/>
        <w:gridCol w:w="1003"/>
        <w:gridCol w:w="1510"/>
        <w:gridCol w:w="2275"/>
        <w:gridCol w:w="1736"/>
      </w:tblGrid>
      <w:tr w:rsidR="00BE426D" w:rsidRPr="00BE426D" w:rsidTr="001B0EF7">
        <w:trPr>
          <w:trHeight w:val="567"/>
        </w:trPr>
        <w:tc>
          <w:tcPr>
            <w:tcW w:w="704" w:type="dxa"/>
            <w:vAlign w:val="center"/>
          </w:tcPr>
          <w:p w:rsidR="00BE426D" w:rsidRPr="00BE426D" w:rsidRDefault="00BE426D" w:rsidP="00BE426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BE426D">
              <w:rPr>
                <w:rFonts w:hint="eastAsia"/>
                <w:sz w:val="21"/>
              </w:rPr>
              <w:t>序号</w:t>
            </w:r>
          </w:p>
        </w:tc>
        <w:tc>
          <w:tcPr>
            <w:tcW w:w="851" w:type="dxa"/>
            <w:vAlign w:val="center"/>
          </w:tcPr>
          <w:p w:rsidR="00BE426D" w:rsidRPr="00BE426D" w:rsidRDefault="00BE426D" w:rsidP="00BE426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BE426D">
              <w:rPr>
                <w:rFonts w:hint="eastAsia"/>
                <w:sz w:val="21"/>
              </w:rPr>
              <w:t>污染源</w:t>
            </w:r>
            <w:r w:rsidRPr="00BE426D">
              <w:rPr>
                <w:sz w:val="21"/>
              </w:rPr>
              <w:t>类型</w:t>
            </w:r>
          </w:p>
        </w:tc>
        <w:tc>
          <w:tcPr>
            <w:tcW w:w="1134" w:type="dxa"/>
            <w:vAlign w:val="center"/>
          </w:tcPr>
          <w:p w:rsidR="00BE426D" w:rsidRPr="00BE426D" w:rsidRDefault="00BE426D" w:rsidP="00BE426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BE426D">
              <w:rPr>
                <w:rFonts w:hint="eastAsia"/>
                <w:sz w:val="21"/>
              </w:rPr>
              <w:t>污染源</w:t>
            </w:r>
            <w:r w:rsidRPr="00BE426D">
              <w:rPr>
                <w:sz w:val="21"/>
              </w:rPr>
              <w:t>名称</w:t>
            </w:r>
          </w:p>
        </w:tc>
        <w:tc>
          <w:tcPr>
            <w:tcW w:w="1984" w:type="dxa"/>
            <w:vAlign w:val="center"/>
          </w:tcPr>
          <w:p w:rsidR="00BE426D" w:rsidRPr="00BE426D" w:rsidRDefault="00BE426D" w:rsidP="00BE426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BE426D">
              <w:rPr>
                <w:rFonts w:hint="eastAsia"/>
                <w:sz w:val="21"/>
              </w:rPr>
              <w:t>监测</w:t>
            </w:r>
            <w:r w:rsidRPr="00BE426D">
              <w:rPr>
                <w:sz w:val="21"/>
              </w:rPr>
              <w:t>点位</w:t>
            </w:r>
          </w:p>
        </w:tc>
        <w:tc>
          <w:tcPr>
            <w:tcW w:w="2977" w:type="dxa"/>
            <w:vAlign w:val="center"/>
          </w:tcPr>
          <w:p w:rsidR="00BE426D" w:rsidRPr="00BE426D" w:rsidRDefault="00BE426D" w:rsidP="00BE426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BE426D">
              <w:rPr>
                <w:rFonts w:hint="eastAsia"/>
                <w:sz w:val="21"/>
              </w:rPr>
              <w:t>监测</w:t>
            </w:r>
            <w:r w:rsidRPr="00BE426D">
              <w:rPr>
                <w:sz w:val="21"/>
              </w:rPr>
              <w:t>项目</w:t>
            </w:r>
          </w:p>
        </w:tc>
        <w:tc>
          <w:tcPr>
            <w:tcW w:w="1003" w:type="dxa"/>
            <w:vAlign w:val="center"/>
          </w:tcPr>
          <w:p w:rsidR="00BE426D" w:rsidRPr="00BE426D" w:rsidRDefault="00BE426D" w:rsidP="001B0EF7">
            <w:pPr>
              <w:pStyle w:val="a0"/>
              <w:spacing w:line="240" w:lineRule="exact"/>
              <w:ind w:leftChars="-50" w:left="-140" w:rightChars="-50" w:right="-140" w:firstLineChars="0" w:firstLine="0"/>
              <w:jc w:val="center"/>
              <w:rPr>
                <w:sz w:val="21"/>
              </w:rPr>
            </w:pPr>
            <w:r w:rsidRPr="00BE426D">
              <w:rPr>
                <w:rFonts w:hint="eastAsia"/>
                <w:sz w:val="21"/>
              </w:rPr>
              <w:t>监测</w:t>
            </w:r>
            <w:r w:rsidRPr="00BE426D">
              <w:rPr>
                <w:sz w:val="21"/>
              </w:rPr>
              <w:t>频次</w:t>
            </w:r>
          </w:p>
        </w:tc>
        <w:tc>
          <w:tcPr>
            <w:tcW w:w="1510" w:type="dxa"/>
            <w:vAlign w:val="center"/>
          </w:tcPr>
          <w:p w:rsidR="00BE426D" w:rsidRPr="00BE426D" w:rsidRDefault="00BE426D" w:rsidP="00BE426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BE426D">
              <w:rPr>
                <w:rFonts w:hint="eastAsia"/>
                <w:sz w:val="21"/>
              </w:rPr>
              <w:t>样品个数</w:t>
            </w:r>
          </w:p>
        </w:tc>
        <w:tc>
          <w:tcPr>
            <w:tcW w:w="2275" w:type="dxa"/>
            <w:vAlign w:val="center"/>
          </w:tcPr>
          <w:p w:rsidR="00BE426D" w:rsidRPr="00BE426D" w:rsidRDefault="00BE426D" w:rsidP="00BE426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BE426D">
              <w:rPr>
                <w:rFonts w:hint="eastAsia"/>
                <w:sz w:val="21"/>
              </w:rPr>
              <w:t>测试</w:t>
            </w:r>
            <w:r w:rsidRPr="00BE426D">
              <w:rPr>
                <w:sz w:val="21"/>
              </w:rPr>
              <w:t>要求</w:t>
            </w:r>
          </w:p>
        </w:tc>
        <w:tc>
          <w:tcPr>
            <w:tcW w:w="0" w:type="auto"/>
            <w:vAlign w:val="center"/>
          </w:tcPr>
          <w:p w:rsidR="00BE426D" w:rsidRPr="00BE426D" w:rsidRDefault="00BE426D" w:rsidP="00BE426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BE426D">
              <w:rPr>
                <w:rFonts w:hint="eastAsia"/>
                <w:sz w:val="21"/>
              </w:rPr>
              <w:t>排放</w:t>
            </w:r>
            <w:r w:rsidRPr="00BE426D">
              <w:rPr>
                <w:sz w:val="21"/>
              </w:rPr>
              <w:t>方式和排放去向</w:t>
            </w:r>
          </w:p>
        </w:tc>
      </w:tr>
      <w:tr w:rsidR="00BE426D" w:rsidRPr="00BE426D" w:rsidTr="001B0EF7">
        <w:trPr>
          <w:trHeight w:val="567"/>
        </w:trPr>
        <w:tc>
          <w:tcPr>
            <w:tcW w:w="704" w:type="dxa"/>
            <w:vAlign w:val="center"/>
          </w:tcPr>
          <w:p w:rsidR="00BE426D" w:rsidRPr="00BE426D" w:rsidRDefault="001B0EF7" w:rsidP="00BE426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</w:tc>
        <w:tc>
          <w:tcPr>
            <w:tcW w:w="851" w:type="dxa"/>
            <w:vAlign w:val="center"/>
          </w:tcPr>
          <w:p w:rsidR="00BE426D" w:rsidRPr="00BE426D" w:rsidRDefault="00BE426D" w:rsidP="00BE426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固定源</w:t>
            </w:r>
            <w:r>
              <w:rPr>
                <w:sz w:val="21"/>
              </w:rPr>
              <w:t>废气</w:t>
            </w:r>
          </w:p>
        </w:tc>
        <w:tc>
          <w:tcPr>
            <w:tcW w:w="1134" w:type="dxa"/>
            <w:vAlign w:val="center"/>
          </w:tcPr>
          <w:p w:rsidR="00BE426D" w:rsidRPr="00BE426D" w:rsidRDefault="00BE426D" w:rsidP="00BE426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#</w:t>
            </w:r>
            <w:r>
              <w:rPr>
                <w:sz w:val="21"/>
              </w:rPr>
              <w:t>、</w:t>
            </w: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#</w:t>
            </w:r>
            <w:r>
              <w:rPr>
                <w:sz w:val="21"/>
              </w:rPr>
              <w:t>、</w:t>
            </w:r>
            <w:r>
              <w:rPr>
                <w:rFonts w:hint="eastAsia"/>
                <w:sz w:val="21"/>
              </w:rPr>
              <w:t>3</w:t>
            </w:r>
            <w:r>
              <w:rPr>
                <w:sz w:val="21"/>
              </w:rPr>
              <w:t>#</w:t>
            </w:r>
            <w:r>
              <w:rPr>
                <w:rFonts w:hint="eastAsia"/>
                <w:sz w:val="21"/>
              </w:rPr>
              <w:t>锅炉</w:t>
            </w:r>
          </w:p>
        </w:tc>
        <w:tc>
          <w:tcPr>
            <w:tcW w:w="1984" w:type="dxa"/>
            <w:vAlign w:val="center"/>
          </w:tcPr>
          <w:p w:rsidR="00BE426D" w:rsidRPr="00BE426D" w:rsidRDefault="00BE426D" w:rsidP="00BE426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排气筒</w:t>
            </w:r>
            <w:r>
              <w:rPr>
                <w:sz w:val="21"/>
              </w:rPr>
              <w:t>上</w:t>
            </w:r>
          </w:p>
        </w:tc>
        <w:tc>
          <w:tcPr>
            <w:tcW w:w="2977" w:type="dxa"/>
            <w:vAlign w:val="center"/>
          </w:tcPr>
          <w:p w:rsidR="00BE426D" w:rsidRPr="00BE426D" w:rsidRDefault="00BE426D" w:rsidP="00BE426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二氧化硫</w:t>
            </w:r>
            <w:r>
              <w:rPr>
                <w:sz w:val="21"/>
              </w:rPr>
              <w:t>、氮氧化物</w:t>
            </w:r>
            <w:r>
              <w:rPr>
                <w:rFonts w:hint="eastAsia"/>
                <w:sz w:val="21"/>
              </w:rPr>
              <w:t>、</w:t>
            </w:r>
            <w:r>
              <w:rPr>
                <w:sz w:val="21"/>
              </w:rPr>
              <w:t>颗粒物、汞及其化合物、烟气黑度</w:t>
            </w:r>
          </w:p>
        </w:tc>
        <w:tc>
          <w:tcPr>
            <w:tcW w:w="1003" w:type="dxa"/>
            <w:vAlign w:val="center"/>
          </w:tcPr>
          <w:p w:rsidR="00BE426D" w:rsidRPr="00BE426D" w:rsidRDefault="00BE426D" w:rsidP="00BE426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次</w:t>
            </w:r>
            <w:r>
              <w:rPr>
                <w:rFonts w:hint="eastAsia"/>
                <w:sz w:val="21"/>
              </w:rPr>
              <w:t>/</w:t>
            </w:r>
            <w:r>
              <w:rPr>
                <w:rFonts w:hint="eastAsia"/>
                <w:sz w:val="21"/>
              </w:rPr>
              <w:t>月</w:t>
            </w:r>
          </w:p>
        </w:tc>
        <w:tc>
          <w:tcPr>
            <w:tcW w:w="1510" w:type="dxa"/>
            <w:vAlign w:val="center"/>
          </w:tcPr>
          <w:p w:rsidR="00BE426D" w:rsidRPr="00BE426D" w:rsidRDefault="00BE426D" w:rsidP="00BE426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非</w:t>
            </w:r>
            <w:r>
              <w:rPr>
                <w:sz w:val="21"/>
              </w:rPr>
              <w:t>连续采样，至少</w:t>
            </w:r>
            <w:r>
              <w:rPr>
                <w:rFonts w:hint="eastAsia"/>
                <w:sz w:val="21"/>
              </w:rPr>
              <w:t>3</w:t>
            </w:r>
            <w:r>
              <w:rPr>
                <w:rFonts w:hint="eastAsia"/>
                <w:sz w:val="21"/>
              </w:rPr>
              <w:t>个</w:t>
            </w:r>
          </w:p>
        </w:tc>
        <w:tc>
          <w:tcPr>
            <w:tcW w:w="2275" w:type="dxa"/>
            <w:vAlign w:val="center"/>
          </w:tcPr>
          <w:p w:rsidR="00BE426D" w:rsidRPr="00BE426D" w:rsidRDefault="00BE426D" w:rsidP="00BE426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同步</w:t>
            </w:r>
            <w:r>
              <w:rPr>
                <w:sz w:val="21"/>
              </w:rPr>
              <w:t>记录</w:t>
            </w:r>
            <w:r>
              <w:rPr>
                <w:rFonts w:hint="eastAsia"/>
                <w:sz w:val="21"/>
              </w:rPr>
              <w:t>工况</w:t>
            </w:r>
            <w:r>
              <w:rPr>
                <w:sz w:val="21"/>
              </w:rPr>
              <w:t>、生产负荷、</w:t>
            </w:r>
            <w:r>
              <w:rPr>
                <w:rFonts w:hint="eastAsia"/>
                <w:sz w:val="21"/>
              </w:rPr>
              <w:t>烟气</w:t>
            </w:r>
            <w:r>
              <w:rPr>
                <w:sz w:val="21"/>
              </w:rPr>
              <w:t>参数等</w:t>
            </w:r>
          </w:p>
        </w:tc>
        <w:tc>
          <w:tcPr>
            <w:tcW w:w="0" w:type="auto"/>
            <w:vAlign w:val="center"/>
          </w:tcPr>
          <w:p w:rsidR="00BE426D" w:rsidRPr="00BE426D" w:rsidRDefault="00BE426D" w:rsidP="00BE426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集中</w:t>
            </w:r>
            <w:r>
              <w:rPr>
                <w:sz w:val="21"/>
              </w:rPr>
              <w:t>排放，环境空气</w:t>
            </w:r>
          </w:p>
        </w:tc>
      </w:tr>
      <w:tr w:rsidR="00BE426D" w:rsidRPr="00BE426D" w:rsidTr="001B0EF7">
        <w:trPr>
          <w:trHeight w:val="567"/>
        </w:trPr>
        <w:tc>
          <w:tcPr>
            <w:tcW w:w="704" w:type="dxa"/>
            <w:vAlign w:val="center"/>
          </w:tcPr>
          <w:p w:rsidR="00BE426D" w:rsidRPr="00BE426D" w:rsidRDefault="001B0EF7" w:rsidP="00BE426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</w:p>
        </w:tc>
        <w:tc>
          <w:tcPr>
            <w:tcW w:w="851" w:type="dxa"/>
            <w:vAlign w:val="center"/>
          </w:tcPr>
          <w:p w:rsidR="00BE426D" w:rsidRPr="00BE426D" w:rsidRDefault="00BE426D" w:rsidP="00BE426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无组织</w:t>
            </w:r>
            <w:r>
              <w:rPr>
                <w:sz w:val="21"/>
              </w:rPr>
              <w:t>废气</w:t>
            </w:r>
          </w:p>
        </w:tc>
        <w:tc>
          <w:tcPr>
            <w:tcW w:w="1134" w:type="dxa"/>
            <w:vAlign w:val="center"/>
          </w:tcPr>
          <w:p w:rsidR="00BE426D" w:rsidRPr="00BE426D" w:rsidRDefault="00BE426D" w:rsidP="00BE426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/</w:t>
            </w:r>
          </w:p>
        </w:tc>
        <w:tc>
          <w:tcPr>
            <w:tcW w:w="1984" w:type="dxa"/>
            <w:vAlign w:val="center"/>
          </w:tcPr>
          <w:p w:rsidR="00BE426D" w:rsidRPr="00BE426D" w:rsidRDefault="00BE426D" w:rsidP="00BE426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厂界外上风向</w:t>
            </w:r>
            <w:r>
              <w:rPr>
                <w:rFonts w:hint="eastAsia"/>
                <w:sz w:val="21"/>
              </w:rPr>
              <w:t>1</w:t>
            </w:r>
            <w:r>
              <w:rPr>
                <w:rFonts w:hint="eastAsia"/>
                <w:sz w:val="21"/>
              </w:rPr>
              <w:t>个点，下风向</w:t>
            </w:r>
            <w:r>
              <w:rPr>
                <w:rFonts w:hint="eastAsia"/>
                <w:sz w:val="21"/>
              </w:rPr>
              <w:t>4</w:t>
            </w:r>
            <w:r>
              <w:rPr>
                <w:rFonts w:hint="eastAsia"/>
                <w:sz w:val="21"/>
              </w:rPr>
              <w:t>个点</w:t>
            </w:r>
          </w:p>
        </w:tc>
        <w:tc>
          <w:tcPr>
            <w:tcW w:w="2977" w:type="dxa"/>
            <w:vAlign w:val="center"/>
          </w:tcPr>
          <w:p w:rsidR="00BE426D" w:rsidRPr="00BE426D" w:rsidRDefault="00BE426D" w:rsidP="00BE426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颗粒物</w:t>
            </w:r>
          </w:p>
        </w:tc>
        <w:tc>
          <w:tcPr>
            <w:tcW w:w="1003" w:type="dxa"/>
            <w:vAlign w:val="center"/>
          </w:tcPr>
          <w:p w:rsidR="00BE426D" w:rsidRPr="00BE426D" w:rsidRDefault="00BE426D" w:rsidP="001B0EF7">
            <w:pPr>
              <w:pStyle w:val="a0"/>
              <w:spacing w:line="240" w:lineRule="exact"/>
              <w:ind w:leftChars="-50" w:left="-140" w:rightChars="-50" w:right="-140"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rFonts w:hint="eastAsia"/>
                <w:sz w:val="21"/>
              </w:rPr>
              <w:t>次</w:t>
            </w:r>
            <w:r>
              <w:rPr>
                <w:rFonts w:hint="eastAsia"/>
                <w:sz w:val="21"/>
              </w:rPr>
              <w:t>/</w:t>
            </w:r>
            <w:r>
              <w:rPr>
                <w:rFonts w:hint="eastAsia"/>
                <w:sz w:val="21"/>
              </w:rPr>
              <w:t>季度</w:t>
            </w:r>
          </w:p>
        </w:tc>
        <w:tc>
          <w:tcPr>
            <w:tcW w:w="1510" w:type="dxa"/>
            <w:vAlign w:val="center"/>
          </w:tcPr>
          <w:p w:rsidR="00BE426D" w:rsidRPr="00BE426D" w:rsidRDefault="00BE426D" w:rsidP="00BE426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非</w:t>
            </w:r>
            <w:r>
              <w:rPr>
                <w:sz w:val="21"/>
              </w:rPr>
              <w:t>连续采样，至少</w:t>
            </w:r>
            <w:r>
              <w:rPr>
                <w:rFonts w:hint="eastAsia"/>
                <w:sz w:val="21"/>
              </w:rPr>
              <w:t>4</w:t>
            </w:r>
            <w:r>
              <w:rPr>
                <w:rFonts w:hint="eastAsia"/>
                <w:sz w:val="21"/>
              </w:rPr>
              <w:t>个</w:t>
            </w:r>
          </w:p>
        </w:tc>
        <w:tc>
          <w:tcPr>
            <w:tcW w:w="2275" w:type="dxa"/>
            <w:vAlign w:val="center"/>
          </w:tcPr>
          <w:p w:rsidR="00BE426D" w:rsidRPr="00BE426D" w:rsidRDefault="00BE426D" w:rsidP="00BE426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同步</w:t>
            </w:r>
            <w:r>
              <w:rPr>
                <w:sz w:val="21"/>
              </w:rPr>
              <w:t>记录</w:t>
            </w:r>
            <w:r>
              <w:rPr>
                <w:rFonts w:hint="eastAsia"/>
                <w:sz w:val="21"/>
              </w:rPr>
              <w:t>风速</w:t>
            </w:r>
            <w:r>
              <w:rPr>
                <w:sz w:val="21"/>
              </w:rPr>
              <w:t>、风向、</w:t>
            </w:r>
            <w:r>
              <w:rPr>
                <w:rFonts w:hint="eastAsia"/>
                <w:sz w:val="21"/>
              </w:rPr>
              <w:t>气温</w:t>
            </w:r>
            <w:r>
              <w:rPr>
                <w:sz w:val="21"/>
              </w:rPr>
              <w:t>、气压等</w:t>
            </w:r>
          </w:p>
        </w:tc>
        <w:tc>
          <w:tcPr>
            <w:tcW w:w="0" w:type="auto"/>
            <w:vAlign w:val="center"/>
          </w:tcPr>
          <w:p w:rsidR="00BE426D" w:rsidRPr="00BE426D" w:rsidRDefault="00BE426D" w:rsidP="00BE426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无组织</w:t>
            </w:r>
            <w:r>
              <w:rPr>
                <w:sz w:val="21"/>
              </w:rPr>
              <w:t>排放，</w:t>
            </w:r>
            <w:r>
              <w:rPr>
                <w:rFonts w:hint="eastAsia"/>
                <w:sz w:val="21"/>
              </w:rPr>
              <w:t>环境</w:t>
            </w:r>
            <w:r>
              <w:rPr>
                <w:sz w:val="21"/>
              </w:rPr>
              <w:t>空气</w:t>
            </w:r>
          </w:p>
        </w:tc>
      </w:tr>
    </w:tbl>
    <w:p w:rsidR="00BE426D" w:rsidRDefault="001B0EF7" w:rsidP="001B0EF7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废气</w:t>
      </w:r>
      <w:r>
        <w:t>监测点位示意图</w:t>
      </w:r>
    </w:p>
    <w:p w:rsidR="001B0EF7" w:rsidRDefault="001B0EF7" w:rsidP="001B0EF7">
      <w:pPr>
        <w:ind w:firstLineChars="0"/>
      </w:pPr>
      <w:r>
        <w:rPr>
          <w:rFonts w:hint="eastAsia"/>
        </w:rPr>
        <w:t>锅炉</w:t>
      </w:r>
      <w:r>
        <w:t>监测点位示意图见图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t>无组织监测点位示意图见图</w:t>
      </w:r>
      <w:r>
        <w:rPr>
          <w:rFonts w:hint="eastAsia"/>
        </w:rPr>
        <w:t>3</w:t>
      </w:r>
      <w:r>
        <w:rPr>
          <w:rFonts w:hint="eastAsia"/>
        </w:rPr>
        <w:t>。</w:t>
      </w:r>
    </w:p>
    <w:p w:rsidR="001B0EF7" w:rsidRDefault="001B0EF7" w:rsidP="001B0EF7">
      <w:pPr>
        <w:pStyle w:val="a0"/>
        <w:ind w:firstLineChars="0" w:firstLine="0"/>
        <w:jc w:val="center"/>
        <w:rPr>
          <w:rFonts w:eastAsiaTheme="minorEastAsia" w:cs="Times New Roman"/>
          <w:b/>
          <w:sz w:val="24"/>
          <w:szCs w:val="24"/>
        </w:rPr>
      </w:pPr>
      <w:r>
        <w:rPr>
          <w:rFonts w:hint="eastAsia"/>
          <w:noProof/>
        </w:rPr>
        <w:drawing>
          <wp:inline distT="0" distB="0" distL="0" distR="0">
            <wp:extent cx="5480433" cy="3136387"/>
            <wp:effectExtent l="0" t="0" r="635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锅炉监测点位示意图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869" cy="317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EF7" w:rsidRPr="001B0EF7" w:rsidRDefault="001B0EF7" w:rsidP="001B0EF7">
      <w:pPr>
        <w:pStyle w:val="a0"/>
        <w:ind w:firstLineChars="0" w:firstLine="0"/>
        <w:jc w:val="center"/>
        <w:rPr>
          <w:rFonts w:eastAsiaTheme="minorEastAsia" w:cs="Times New Roman"/>
          <w:b/>
          <w:sz w:val="24"/>
          <w:szCs w:val="24"/>
        </w:rPr>
      </w:pPr>
      <w:r w:rsidRPr="001B0EF7">
        <w:rPr>
          <w:rFonts w:eastAsiaTheme="minorEastAsia" w:cs="Times New Roman" w:hint="eastAsia"/>
          <w:b/>
          <w:sz w:val="24"/>
          <w:szCs w:val="24"/>
        </w:rPr>
        <w:t>图</w:t>
      </w:r>
      <w:r w:rsidRPr="001B0EF7">
        <w:rPr>
          <w:rFonts w:eastAsiaTheme="minorEastAsia" w:cs="Times New Roman" w:hint="eastAsia"/>
          <w:b/>
          <w:sz w:val="24"/>
          <w:szCs w:val="24"/>
        </w:rPr>
        <w:t xml:space="preserve">2  </w:t>
      </w:r>
      <w:r w:rsidRPr="001B0EF7">
        <w:rPr>
          <w:rFonts w:eastAsiaTheme="minorEastAsia" w:cs="Times New Roman" w:hint="eastAsia"/>
          <w:b/>
          <w:sz w:val="24"/>
          <w:szCs w:val="24"/>
        </w:rPr>
        <w:t>锅炉废气</w:t>
      </w:r>
      <w:r w:rsidRPr="001B0EF7">
        <w:rPr>
          <w:rFonts w:eastAsiaTheme="minorEastAsia" w:cs="Times New Roman"/>
          <w:b/>
          <w:sz w:val="24"/>
          <w:szCs w:val="24"/>
        </w:rPr>
        <w:t>监测点位示意图</w:t>
      </w:r>
    </w:p>
    <w:p w:rsidR="001B0EF7" w:rsidRDefault="00751304" w:rsidP="00751304">
      <w:pPr>
        <w:ind w:firstLineChars="0" w:firstLine="0"/>
        <w:jc w:val="center"/>
      </w:pPr>
      <w:r>
        <w:object w:dxaOrig="23460" w:dyaOrig="14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8pt;height:408pt" o:ole="">
            <v:imagedata r:id="rId19" o:title=""/>
          </v:shape>
          <o:OLEObject Type="Embed" ProgID="Visio.Drawing.15" ShapeID="_x0000_i1025" DrawAspect="Content" ObjectID="_1654844803" r:id="rId20"/>
        </w:object>
      </w:r>
    </w:p>
    <w:p w:rsidR="001B0EF7" w:rsidRDefault="001B0EF7" w:rsidP="001B0EF7">
      <w:pPr>
        <w:pStyle w:val="a0"/>
        <w:ind w:firstLineChars="0" w:firstLine="0"/>
        <w:jc w:val="center"/>
        <w:rPr>
          <w:rFonts w:eastAsiaTheme="minorEastAsia" w:cs="Times New Roman"/>
          <w:b/>
          <w:sz w:val="24"/>
          <w:szCs w:val="24"/>
        </w:rPr>
      </w:pPr>
      <w:r w:rsidRPr="001B0EF7">
        <w:rPr>
          <w:rFonts w:eastAsiaTheme="minorEastAsia" w:cs="Times New Roman" w:hint="eastAsia"/>
          <w:b/>
          <w:sz w:val="24"/>
          <w:szCs w:val="24"/>
        </w:rPr>
        <w:t>图</w:t>
      </w:r>
      <w:r w:rsidRPr="001B0EF7">
        <w:rPr>
          <w:rFonts w:eastAsiaTheme="minorEastAsia" w:cs="Times New Roman" w:hint="eastAsia"/>
          <w:b/>
          <w:sz w:val="24"/>
          <w:szCs w:val="24"/>
        </w:rPr>
        <w:t xml:space="preserve">3  </w:t>
      </w:r>
      <w:r w:rsidRPr="001B0EF7">
        <w:rPr>
          <w:rFonts w:eastAsiaTheme="minorEastAsia" w:cs="Times New Roman" w:hint="eastAsia"/>
          <w:b/>
          <w:sz w:val="24"/>
          <w:szCs w:val="24"/>
        </w:rPr>
        <w:t>厂界</w:t>
      </w:r>
      <w:r w:rsidRPr="001B0EF7">
        <w:rPr>
          <w:rFonts w:eastAsiaTheme="minorEastAsia" w:cs="Times New Roman"/>
          <w:b/>
          <w:sz w:val="24"/>
          <w:szCs w:val="24"/>
        </w:rPr>
        <w:t>无组织废气监测点位示意图</w:t>
      </w:r>
    </w:p>
    <w:p w:rsidR="001B0EF7" w:rsidRDefault="001B0EF7" w:rsidP="001B0EF7">
      <w:pPr>
        <w:pStyle w:val="a0"/>
        <w:ind w:firstLineChars="0" w:firstLine="560"/>
      </w:pPr>
      <w:r>
        <w:rPr>
          <w:rFonts w:hint="eastAsia"/>
        </w:rPr>
        <w:lastRenderedPageBreak/>
        <w:t>3</w:t>
      </w:r>
      <w:r>
        <w:rPr>
          <w:rFonts w:hint="eastAsia"/>
        </w:rPr>
        <w:t>、废气</w:t>
      </w:r>
      <w:r>
        <w:t>监测</w:t>
      </w:r>
      <w:r>
        <w:rPr>
          <w:rFonts w:hint="eastAsia"/>
        </w:rPr>
        <w:t>方法</w:t>
      </w:r>
      <w:r>
        <w:t>及</w:t>
      </w:r>
      <w:r>
        <w:rPr>
          <w:rFonts w:hint="eastAsia"/>
        </w:rPr>
        <w:t>使用</w:t>
      </w:r>
      <w:r>
        <w:t>仪器</w:t>
      </w:r>
    </w:p>
    <w:p w:rsidR="001B0EF7" w:rsidRDefault="001B0EF7" w:rsidP="001B0EF7">
      <w:pPr>
        <w:ind w:firstLine="560"/>
      </w:pPr>
      <w:r>
        <w:rPr>
          <w:rFonts w:hint="eastAsia"/>
        </w:rPr>
        <w:t>废气</w:t>
      </w:r>
      <w:r>
        <w:t>污染物监测</w:t>
      </w:r>
      <w:r>
        <w:rPr>
          <w:rFonts w:hint="eastAsia"/>
        </w:rPr>
        <w:t>方法</w:t>
      </w:r>
      <w:r>
        <w:t>及使用仪器见表</w:t>
      </w:r>
      <w:r>
        <w:rPr>
          <w:rFonts w:hint="eastAsia"/>
        </w:rPr>
        <w:t>2</w:t>
      </w:r>
      <w:r>
        <w:rPr>
          <w:rFonts w:hint="eastAsia"/>
        </w:rPr>
        <w:t>。</w:t>
      </w:r>
    </w:p>
    <w:p w:rsidR="001B0EF7" w:rsidRPr="001B0EF7" w:rsidRDefault="001B0EF7" w:rsidP="001B0EF7">
      <w:pPr>
        <w:pStyle w:val="a0"/>
        <w:ind w:firstLineChars="0" w:firstLine="0"/>
        <w:jc w:val="center"/>
        <w:rPr>
          <w:rFonts w:eastAsiaTheme="minorEastAsia" w:cs="Times New Roman"/>
          <w:b/>
          <w:sz w:val="24"/>
          <w:szCs w:val="24"/>
        </w:rPr>
      </w:pPr>
      <w:r w:rsidRPr="001B0EF7">
        <w:rPr>
          <w:rFonts w:eastAsiaTheme="minorEastAsia" w:cs="Times New Roman" w:hint="eastAsia"/>
          <w:b/>
          <w:sz w:val="24"/>
          <w:szCs w:val="24"/>
        </w:rPr>
        <w:t>表</w:t>
      </w:r>
      <w:r w:rsidRPr="001B0EF7">
        <w:rPr>
          <w:rFonts w:eastAsiaTheme="minorEastAsia" w:cs="Times New Roman" w:hint="eastAsia"/>
          <w:b/>
          <w:sz w:val="24"/>
          <w:szCs w:val="24"/>
        </w:rPr>
        <w:t xml:space="preserve">2  </w:t>
      </w:r>
      <w:r w:rsidRPr="001B0EF7">
        <w:rPr>
          <w:rFonts w:eastAsiaTheme="minorEastAsia" w:cs="Times New Roman" w:hint="eastAsia"/>
          <w:b/>
          <w:sz w:val="24"/>
          <w:szCs w:val="24"/>
        </w:rPr>
        <w:t>废气</w:t>
      </w:r>
      <w:r w:rsidRPr="001B0EF7">
        <w:rPr>
          <w:rFonts w:eastAsiaTheme="minorEastAsia" w:cs="Times New Roman"/>
          <w:b/>
          <w:sz w:val="24"/>
          <w:szCs w:val="24"/>
        </w:rPr>
        <w:t>监测方法及使用仪器一览表</w:t>
      </w:r>
    </w:p>
    <w:tbl>
      <w:tblPr>
        <w:tblStyle w:val="a6"/>
        <w:tblW w:w="5000" w:type="pct"/>
        <w:tblLayout w:type="fixed"/>
        <w:tblLook w:val="04A0"/>
      </w:tblPr>
      <w:tblGrid>
        <w:gridCol w:w="713"/>
        <w:gridCol w:w="865"/>
        <w:gridCol w:w="3320"/>
        <w:gridCol w:w="1724"/>
        <w:gridCol w:w="3745"/>
        <w:gridCol w:w="1585"/>
        <w:gridCol w:w="2222"/>
      </w:tblGrid>
      <w:tr w:rsidR="00C42AC4" w:rsidRPr="001B0EF7" w:rsidTr="00C42AC4">
        <w:trPr>
          <w:trHeight w:val="624"/>
        </w:trPr>
        <w:tc>
          <w:tcPr>
            <w:tcW w:w="252" w:type="pct"/>
            <w:vAlign w:val="center"/>
          </w:tcPr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序号</w:t>
            </w:r>
          </w:p>
        </w:tc>
        <w:tc>
          <w:tcPr>
            <w:tcW w:w="305" w:type="pct"/>
            <w:vAlign w:val="center"/>
          </w:tcPr>
          <w:p w:rsidR="00C42AC4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监测</w:t>
            </w:r>
          </w:p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sz w:val="21"/>
              </w:rPr>
              <w:t>项目</w:t>
            </w:r>
          </w:p>
        </w:tc>
        <w:tc>
          <w:tcPr>
            <w:tcW w:w="1171" w:type="pct"/>
            <w:vAlign w:val="center"/>
          </w:tcPr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采样</w:t>
            </w:r>
            <w:r w:rsidRPr="001B0EF7">
              <w:rPr>
                <w:sz w:val="21"/>
              </w:rPr>
              <w:t>方法及依据</w:t>
            </w:r>
          </w:p>
        </w:tc>
        <w:tc>
          <w:tcPr>
            <w:tcW w:w="608" w:type="pct"/>
            <w:vAlign w:val="center"/>
          </w:tcPr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样品保存</w:t>
            </w:r>
            <w:r w:rsidRPr="001B0EF7">
              <w:rPr>
                <w:sz w:val="21"/>
              </w:rPr>
              <w:t>方法</w:t>
            </w:r>
          </w:p>
        </w:tc>
        <w:tc>
          <w:tcPr>
            <w:tcW w:w="1321" w:type="pct"/>
            <w:vAlign w:val="center"/>
          </w:tcPr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分析</w:t>
            </w:r>
            <w:r w:rsidRPr="001B0EF7">
              <w:rPr>
                <w:sz w:val="21"/>
              </w:rPr>
              <w:t>方法</w:t>
            </w:r>
            <w:r w:rsidRPr="001B0EF7">
              <w:rPr>
                <w:rFonts w:hint="eastAsia"/>
                <w:sz w:val="21"/>
              </w:rPr>
              <w:t>及</w:t>
            </w:r>
            <w:r w:rsidRPr="001B0EF7">
              <w:rPr>
                <w:sz w:val="21"/>
              </w:rPr>
              <w:t>依据</w:t>
            </w:r>
          </w:p>
        </w:tc>
        <w:tc>
          <w:tcPr>
            <w:tcW w:w="559" w:type="pct"/>
            <w:vAlign w:val="center"/>
          </w:tcPr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检出限</w:t>
            </w:r>
          </w:p>
        </w:tc>
        <w:tc>
          <w:tcPr>
            <w:tcW w:w="784" w:type="pct"/>
            <w:vAlign w:val="center"/>
          </w:tcPr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仪器</w:t>
            </w:r>
            <w:r w:rsidRPr="001B0EF7">
              <w:rPr>
                <w:sz w:val="21"/>
              </w:rPr>
              <w:t>设备</w:t>
            </w:r>
            <w:r w:rsidRPr="001B0EF7">
              <w:rPr>
                <w:rFonts w:hint="eastAsia"/>
                <w:sz w:val="21"/>
              </w:rPr>
              <w:t>名称</w:t>
            </w:r>
            <w:r w:rsidRPr="001B0EF7">
              <w:rPr>
                <w:sz w:val="21"/>
              </w:rPr>
              <w:t>和</w:t>
            </w:r>
            <w:r w:rsidRPr="001B0EF7">
              <w:rPr>
                <w:rFonts w:hint="eastAsia"/>
                <w:sz w:val="21"/>
              </w:rPr>
              <w:t>型号</w:t>
            </w:r>
          </w:p>
        </w:tc>
      </w:tr>
      <w:tr w:rsidR="00C42AC4" w:rsidRPr="001B0EF7" w:rsidTr="00C42AC4">
        <w:trPr>
          <w:trHeight w:val="794"/>
        </w:trPr>
        <w:tc>
          <w:tcPr>
            <w:tcW w:w="252" w:type="pct"/>
            <w:vAlign w:val="center"/>
          </w:tcPr>
          <w:p w:rsidR="001B0EF7" w:rsidRPr="001B0EF7" w:rsidRDefault="00C42AC4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</w:tc>
        <w:tc>
          <w:tcPr>
            <w:tcW w:w="305" w:type="pct"/>
            <w:vAlign w:val="center"/>
          </w:tcPr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颗粒物</w:t>
            </w:r>
          </w:p>
        </w:tc>
        <w:tc>
          <w:tcPr>
            <w:tcW w:w="1171" w:type="pct"/>
            <w:vAlign w:val="center"/>
          </w:tcPr>
          <w:p w:rsidR="00C42AC4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sz w:val="21"/>
              </w:rPr>
              <w:t>《固定污染源排气中颗粒物测定与气态污染物采样方法》</w:t>
            </w:r>
          </w:p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sz w:val="21"/>
              </w:rPr>
              <w:t>（</w:t>
            </w:r>
            <w:r w:rsidRPr="001B0EF7">
              <w:rPr>
                <w:sz w:val="21"/>
              </w:rPr>
              <w:t>GB/T 16157-1996</w:t>
            </w:r>
            <w:r w:rsidRPr="001B0EF7">
              <w:rPr>
                <w:sz w:val="21"/>
              </w:rPr>
              <w:t>）</w:t>
            </w:r>
          </w:p>
        </w:tc>
        <w:tc>
          <w:tcPr>
            <w:tcW w:w="608" w:type="pct"/>
            <w:vAlign w:val="center"/>
          </w:tcPr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密封</w:t>
            </w:r>
            <w:r w:rsidRPr="001B0EF7">
              <w:rPr>
                <w:sz w:val="21"/>
              </w:rPr>
              <w:t>保存</w:t>
            </w:r>
          </w:p>
        </w:tc>
        <w:tc>
          <w:tcPr>
            <w:tcW w:w="1321" w:type="pct"/>
            <w:vAlign w:val="center"/>
          </w:tcPr>
          <w:p w:rsidR="00C42AC4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sz w:val="21"/>
              </w:rPr>
              <w:t>《固定污染源排气中颗粒物测定与气态污染物采样方法》</w:t>
            </w:r>
          </w:p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sz w:val="21"/>
              </w:rPr>
              <w:t>（</w:t>
            </w:r>
            <w:r w:rsidRPr="001B0EF7">
              <w:rPr>
                <w:sz w:val="21"/>
              </w:rPr>
              <w:t>GB/T 16157-1996</w:t>
            </w:r>
            <w:r w:rsidRPr="001B0EF7">
              <w:rPr>
                <w:sz w:val="21"/>
              </w:rPr>
              <w:t>）</w:t>
            </w:r>
          </w:p>
        </w:tc>
        <w:tc>
          <w:tcPr>
            <w:tcW w:w="559" w:type="pct"/>
            <w:vAlign w:val="center"/>
          </w:tcPr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/</w:t>
            </w:r>
          </w:p>
        </w:tc>
        <w:tc>
          <w:tcPr>
            <w:tcW w:w="784" w:type="pct"/>
            <w:vAlign w:val="center"/>
          </w:tcPr>
          <w:p w:rsidR="001B0EF7" w:rsidRPr="001B0EF7" w:rsidRDefault="001B0EF7" w:rsidP="009E523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sz w:val="21"/>
              </w:rPr>
              <w:t>3012</w:t>
            </w:r>
            <w:r w:rsidR="009E523D">
              <w:rPr>
                <w:rFonts w:hint="eastAsia"/>
                <w:sz w:val="21"/>
              </w:rPr>
              <w:t>H</w:t>
            </w:r>
            <w:r w:rsidRPr="001B0EF7">
              <w:rPr>
                <w:sz w:val="21"/>
              </w:rPr>
              <w:t>型自动烟尘（气）测试仪、万分之一电子天平</w:t>
            </w:r>
          </w:p>
        </w:tc>
      </w:tr>
      <w:tr w:rsidR="00C42AC4" w:rsidRPr="001B0EF7" w:rsidTr="00C42AC4">
        <w:trPr>
          <w:trHeight w:val="794"/>
        </w:trPr>
        <w:tc>
          <w:tcPr>
            <w:tcW w:w="252" w:type="pct"/>
            <w:vAlign w:val="center"/>
          </w:tcPr>
          <w:p w:rsidR="001B0EF7" w:rsidRPr="001B0EF7" w:rsidRDefault="00C42AC4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</w:p>
        </w:tc>
        <w:tc>
          <w:tcPr>
            <w:tcW w:w="305" w:type="pct"/>
            <w:vAlign w:val="center"/>
          </w:tcPr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二氧化硫</w:t>
            </w:r>
          </w:p>
        </w:tc>
        <w:tc>
          <w:tcPr>
            <w:tcW w:w="1171" w:type="pct"/>
            <w:vAlign w:val="center"/>
          </w:tcPr>
          <w:p w:rsidR="00C42AC4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sz w:val="21"/>
              </w:rPr>
              <w:t>《固定污染源排气中颗粒物测定与气态污染物采样方法》</w:t>
            </w:r>
          </w:p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sz w:val="21"/>
              </w:rPr>
              <w:t>（</w:t>
            </w:r>
            <w:r w:rsidRPr="001B0EF7">
              <w:rPr>
                <w:sz w:val="21"/>
              </w:rPr>
              <w:t>GB/T 16157-1996</w:t>
            </w:r>
            <w:r w:rsidRPr="001B0EF7">
              <w:rPr>
                <w:sz w:val="21"/>
              </w:rPr>
              <w:t>）</w:t>
            </w:r>
          </w:p>
        </w:tc>
        <w:tc>
          <w:tcPr>
            <w:tcW w:w="608" w:type="pct"/>
            <w:vAlign w:val="center"/>
          </w:tcPr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sz w:val="21"/>
              </w:rPr>
              <w:t>带加热和除湿装置的</w:t>
            </w:r>
            <w:r w:rsidRPr="001B0EF7">
              <w:rPr>
                <w:rFonts w:hint="eastAsia"/>
                <w:sz w:val="21"/>
              </w:rPr>
              <w:t>烟气</w:t>
            </w:r>
            <w:r w:rsidRPr="001B0EF7">
              <w:rPr>
                <w:sz w:val="21"/>
              </w:rPr>
              <w:t>采样管</w:t>
            </w:r>
          </w:p>
        </w:tc>
        <w:tc>
          <w:tcPr>
            <w:tcW w:w="1321" w:type="pct"/>
            <w:vAlign w:val="center"/>
          </w:tcPr>
          <w:p w:rsidR="00C42AC4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sz w:val="21"/>
              </w:rPr>
              <w:t>《固定污染源排气中二氧化硫的测定定电位电解法》</w:t>
            </w:r>
          </w:p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sz w:val="21"/>
              </w:rPr>
              <w:t>（</w:t>
            </w:r>
            <w:r w:rsidRPr="001B0EF7">
              <w:rPr>
                <w:sz w:val="21"/>
              </w:rPr>
              <w:t>HJ 57-2017</w:t>
            </w:r>
            <w:r w:rsidRPr="001B0EF7">
              <w:rPr>
                <w:sz w:val="21"/>
              </w:rPr>
              <w:t>）</w:t>
            </w:r>
          </w:p>
        </w:tc>
        <w:tc>
          <w:tcPr>
            <w:tcW w:w="559" w:type="pct"/>
            <w:vAlign w:val="center"/>
          </w:tcPr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3</w:t>
            </w:r>
            <w:r w:rsidRPr="001B0EF7">
              <w:rPr>
                <w:sz w:val="21"/>
              </w:rPr>
              <w:t>mg/m</w:t>
            </w:r>
            <w:r w:rsidRPr="00C42AC4">
              <w:rPr>
                <w:sz w:val="21"/>
                <w:vertAlign w:val="superscript"/>
              </w:rPr>
              <w:t>3</w:t>
            </w:r>
          </w:p>
        </w:tc>
        <w:tc>
          <w:tcPr>
            <w:tcW w:w="784" w:type="pct"/>
            <w:vAlign w:val="center"/>
          </w:tcPr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sz w:val="21"/>
              </w:rPr>
              <w:t>3012</w:t>
            </w:r>
            <w:r w:rsidR="009E523D">
              <w:rPr>
                <w:rFonts w:hint="eastAsia"/>
                <w:sz w:val="21"/>
              </w:rPr>
              <w:t>H</w:t>
            </w:r>
            <w:r w:rsidRPr="001B0EF7">
              <w:rPr>
                <w:sz w:val="21"/>
              </w:rPr>
              <w:t>型自动烟尘（气）测试仪</w:t>
            </w:r>
          </w:p>
        </w:tc>
      </w:tr>
      <w:tr w:rsidR="00C42AC4" w:rsidRPr="001B0EF7" w:rsidTr="00C42AC4">
        <w:trPr>
          <w:trHeight w:val="794"/>
        </w:trPr>
        <w:tc>
          <w:tcPr>
            <w:tcW w:w="252" w:type="pct"/>
            <w:vAlign w:val="center"/>
          </w:tcPr>
          <w:p w:rsidR="001B0EF7" w:rsidRPr="001B0EF7" w:rsidRDefault="00C42AC4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</w:t>
            </w:r>
          </w:p>
        </w:tc>
        <w:tc>
          <w:tcPr>
            <w:tcW w:w="305" w:type="pct"/>
            <w:vAlign w:val="center"/>
          </w:tcPr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氮氧化物</w:t>
            </w:r>
          </w:p>
        </w:tc>
        <w:tc>
          <w:tcPr>
            <w:tcW w:w="1171" w:type="pct"/>
            <w:vAlign w:val="center"/>
          </w:tcPr>
          <w:p w:rsidR="00C42AC4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sz w:val="21"/>
              </w:rPr>
              <w:t>《固定污染源排气中颗粒物测定与气态污染物采样方法》</w:t>
            </w:r>
          </w:p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sz w:val="21"/>
              </w:rPr>
              <w:t>（</w:t>
            </w:r>
            <w:r w:rsidRPr="001B0EF7">
              <w:rPr>
                <w:sz w:val="21"/>
              </w:rPr>
              <w:t>GB/T 16157-1996</w:t>
            </w:r>
            <w:r w:rsidRPr="001B0EF7">
              <w:rPr>
                <w:sz w:val="21"/>
              </w:rPr>
              <w:t>）</w:t>
            </w:r>
          </w:p>
        </w:tc>
        <w:tc>
          <w:tcPr>
            <w:tcW w:w="608" w:type="pct"/>
            <w:vAlign w:val="center"/>
          </w:tcPr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sz w:val="21"/>
              </w:rPr>
              <w:t>带加热和除湿装置的</w:t>
            </w:r>
            <w:r w:rsidRPr="001B0EF7">
              <w:rPr>
                <w:rFonts w:hint="eastAsia"/>
                <w:sz w:val="21"/>
              </w:rPr>
              <w:t>烟气</w:t>
            </w:r>
            <w:r w:rsidRPr="001B0EF7">
              <w:rPr>
                <w:sz w:val="21"/>
              </w:rPr>
              <w:t>采样管</w:t>
            </w:r>
          </w:p>
        </w:tc>
        <w:tc>
          <w:tcPr>
            <w:tcW w:w="1321" w:type="pct"/>
            <w:vAlign w:val="center"/>
          </w:tcPr>
          <w:p w:rsidR="00C42AC4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sz w:val="21"/>
              </w:rPr>
              <w:t>《固定污染源废气氮氧化物的测定定电位电解法》</w:t>
            </w:r>
          </w:p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sz w:val="21"/>
              </w:rPr>
              <w:t>（</w:t>
            </w:r>
            <w:r w:rsidRPr="001B0EF7">
              <w:rPr>
                <w:sz w:val="21"/>
              </w:rPr>
              <w:t>HJ 693-2014</w:t>
            </w:r>
            <w:r w:rsidRPr="001B0EF7">
              <w:rPr>
                <w:sz w:val="21"/>
              </w:rPr>
              <w:t>）</w:t>
            </w:r>
          </w:p>
        </w:tc>
        <w:tc>
          <w:tcPr>
            <w:tcW w:w="559" w:type="pct"/>
            <w:vAlign w:val="center"/>
          </w:tcPr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3</w:t>
            </w:r>
            <w:r w:rsidRPr="001B0EF7">
              <w:rPr>
                <w:sz w:val="21"/>
              </w:rPr>
              <w:t>mg/m</w:t>
            </w:r>
            <w:r w:rsidRPr="00C42AC4">
              <w:rPr>
                <w:sz w:val="21"/>
                <w:vertAlign w:val="superscript"/>
              </w:rPr>
              <w:t>3</w:t>
            </w:r>
          </w:p>
        </w:tc>
        <w:tc>
          <w:tcPr>
            <w:tcW w:w="784" w:type="pct"/>
            <w:vAlign w:val="center"/>
          </w:tcPr>
          <w:p w:rsidR="001B0EF7" w:rsidRPr="001B0EF7" w:rsidRDefault="001B0EF7" w:rsidP="00C42AC4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sz w:val="21"/>
              </w:rPr>
              <w:t>3012</w:t>
            </w:r>
            <w:r w:rsidR="009E523D">
              <w:rPr>
                <w:rFonts w:hint="eastAsia"/>
                <w:sz w:val="21"/>
              </w:rPr>
              <w:t>H</w:t>
            </w:r>
            <w:r w:rsidRPr="001B0EF7">
              <w:rPr>
                <w:rFonts w:hint="eastAsia"/>
                <w:sz w:val="21"/>
              </w:rPr>
              <w:t>型自动烟尘（气）测试仪</w:t>
            </w:r>
          </w:p>
        </w:tc>
      </w:tr>
      <w:tr w:rsidR="00C42AC4" w:rsidRPr="001B0EF7" w:rsidTr="00C42AC4">
        <w:trPr>
          <w:trHeight w:val="794"/>
        </w:trPr>
        <w:tc>
          <w:tcPr>
            <w:tcW w:w="252" w:type="pct"/>
            <w:vAlign w:val="center"/>
          </w:tcPr>
          <w:p w:rsidR="001B0EF7" w:rsidRPr="001B0EF7" w:rsidRDefault="00C42AC4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4</w:t>
            </w:r>
          </w:p>
        </w:tc>
        <w:tc>
          <w:tcPr>
            <w:tcW w:w="305" w:type="pct"/>
            <w:vAlign w:val="center"/>
          </w:tcPr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烟气</w:t>
            </w:r>
            <w:r w:rsidRPr="001B0EF7">
              <w:rPr>
                <w:sz w:val="21"/>
              </w:rPr>
              <w:t>黑度</w:t>
            </w:r>
          </w:p>
        </w:tc>
        <w:tc>
          <w:tcPr>
            <w:tcW w:w="1171" w:type="pct"/>
            <w:vAlign w:val="center"/>
          </w:tcPr>
          <w:p w:rsidR="00C42AC4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sz w:val="21"/>
              </w:rPr>
              <w:t>《固定污染源排放烟气黑度的测定林格曼烟气黑度图法》</w:t>
            </w:r>
          </w:p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sz w:val="21"/>
              </w:rPr>
              <w:t>（</w:t>
            </w:r>
            <w:r w:rsidRPr="001B0EF7">
              <w:rPr>
                <w:sz w:val="21"/>
              </w:rPr>
              <w:t>HJ/T 398-2007</w:t>
            </w:r>
            <w:r w:rsidRPr="001B0EF7">
              <w:rPr>
                <w:sz w:val="21"/>
              </w:rPr>
              <w:t>）</w:t>
            </w:r>
          </w:p>
        </w:tc>
        <w:tc>
          <w:tcPr>
            <w:tcW w:w="608" w:type="pct"/>
            <w:vAlign w:val="center"/>
          </w:tcPr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/</w:t>
            </w:r>
          </w:p>
        </w:tc>
        <w:tc>
          <w:tcPr>
            <w:tcW w:w="1321" w:type="pct"/>
            <w:vAlign w:val="center"/>
          </w:tcPr>
          <w:p w:rsidR="00C42AC4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sz w:val="21"/>
              </w:rPr>
              <w:t>《固定污染源排放烟气黑度的测定林格曼烟气黑度图法》</w:t>
            </w:r>
          </w:p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sz w:val="21"/>
              </w:rPr>
              <w:t>（</w:t>
            </w:r>
            <w:r w:rsidRPr="001B0EF7">
              <w:rPr>
                <w:sz w:val="21"/>
              </w:rPr>
              <w:t>HJ/T 398-2007</w:t>
            </w:r>
            <w:r w:rsidRPr="001B0EF7">
              <w:rPr>
                <w:sz w:val="21"/>
              </w:rPr>
              <w:t>）</w:t>
            </w:r>
          </w:p>
        </w:tc>
        <w:tc>
          <w:tcPr>
            <w:tcW w:w="559" w:type="pct"/>
            <w:vAlign w:val="center"/>
          </w:tcPr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/</w:t>
            </w:r>
          </w:p>
        </w:tc>
        <w:tc>
          <w:tcPr>
            <w:tcW w:w="784" w:type="pct"/>
            <w:vAlign w:val="center"/>
          </w:tcPr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林格曼</w:t>
            </w:r>
            <w:r w:rsidRPr="001B0EF7">
              <w:rPr>
                <w:sz w:val="21"/>
              </w:rPr>
              <w:t>黑度仪</w:t>
            </w:r>
          </w:p>
        </w:tc>
      </w:tr>
      <w:tr w:rsidR="00C42AC4" w:rsidRPr="001B0EF7" w:rsidTr="00C42AC4">
        <w:trPr>
          <w:trHeight w:val="794"/>
        </w:trPr>
        <w:tc>
          <w:tcPr>
            <w:tcW w:w="252" w:type="pct"/>
            <w:vAlign w:val="center"/>
          </w:tcPr>
          <w:p w:rsidR="001B0EF7" w:rsidRPr="001B0EF7" w:rsidRDefault="00C42AC4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5</w:t>
            </w:r>
          </w:p>
        </w:tc>
        <w:tc>
          <w:tcPr>
            <w:tcW w:w="305" w:type="pct"/>
            <w:vAlign w:val="center"/>
          </w:tcPr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汞及其</w:t>
            </w:r>
            <w:r w:rsidRPr="001B0EF7">
              <w:rPr>
                <w:sz w:val="21"/>
              </w:rPr>
              <w:t>化合物</w:t>
            </w:r>
          </w:p>
        </w:tc>
        <w:tc>
          <w:tcPr>
            <w:tcW w:w="1171" w:type="pct"/>
            <w:vAlign w:val="center"/>
          </w:tcPr>
          <w:p w:rsidR="00C42AC4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《固定污染源废气汞的测定</w:t>
            </w:r>
          </w:p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冷原子吸收分光光度法</w:t>
            </w:r>
            <w:r w:rsidRPr="001B0EF7">
              <w:rPr>
                <w:rFonts w:hint="eastAsia"/>
                <w:sz w:val="21"/>
              </w:rPr>
              <w:t xml:space="preserve"> (</w:t>
            </w:r>
            <w:r w:rsidRPr="001B0EF7">
              <w:rPr>
                <w:rFonts w:hint="eastAsia"/>
                <w:sz w:val="21"/>
              </w:rPr>
              <w:t>暂行</w:t>
            </w:r>
            <w:r w:rsidRPr="001B0EF7">
              <w:rPr>
                <w:rFonts w:hint="eastAsia"/>
                <w:sz w:val="21"/>
              </w:rPr>
              <w:t>)</w:t>
            </w:r>
            <w:r w:rsidRPr="001B0EF7">
              <w:rPr>
                <w:rFonts w:hint="eastAsia"/>
                <w:sz w:val="21"/>
              </w:rPr>
              <w:t>》（</w:t>
            </w:r>
            <w:r w:rsidRPr="001B0EF7">
              <w:rPr>
                <w:rFonts w:hint="eastAsia"/>
                <w:sz w:val="21"/>
              </w:rPr>
              <w:t>HJ 543</w:t>
            </w:r>
            <w:r w:rsidRPr="001B0EF7">
              <w:rPr>
                <w:rFonts w:hint="eastAsia"/>
                <w:sz w:val="21"/>
              </w:rPr>
              <w:t>—</w:t>
            </w:r>
            <w:r w:rsidRPr="001B0EF7">
              <w:rPr>
                <w:rFonts w:hint="eastAsia"/>
                <w:sz w:val="21"/>
              </w:rPr>
              <w:t>2009</w:t>
            </w:r>
            <w:r w:rsidRPr="001B0EF7">
              <w:rPr>
                <w:rFonts w:hint="eastAsia"/>
                <w:sz w:val="21"/>
              </w:rPr>
              <w:t>）</w:t>
            </w:r>
          </w:p>
        </w:tc>
        <w:tc>
          <w:tcPr>
            <w:tcW w:w="608" w:type="pct"/>
            <w:vAlign w:val="center"/>
          </w:tcPr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封闭样品吸收管</w:t>
            </w:r>
            <w:r w:rsidRPr="001B0EF7">
              <w:rPr>
                <w:sz w:val="21"/>
              </w:rPr>
              <w:t>进出气</w:t>
            </w:r>
            <w:r w:rsidRPr="001B0EF7">
              <w:rPr>
                <w:rFonts w:hint="eastAsia"/>
                <w:sz w:val="21"/>
              </w:rPr>
              <w:t>口，避光</w:t>
            </w:r>
            <w:r w:rsidRPr="001B0EF7">
              <w:rPr>
                <w:sz w:val="21"/>
              </w:rPr>
              <w:t>保存</w:t>
            </w:r>
          </w:p>
        </w:tc>
        <w:tc>
          <w:tcPr>
            <w:tcW w:w="1321" w:type="pct"/>
            <w:vAlign w:val="center"/>
          </w:tcPr>
          <w:p w:rsidR="00C42AC4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《固定污染源废气汞的测定冷原子吸收分光光度法</w:t>
            </w:r>
            <w:r w:rsidRPr="001B0EF7">
              <w:rPr>
                <w:rFonts w:hint="eastAsia"/>
                <w:sz w:val="21"/>
              </w:rPr>
              <w:t xml:space="preserve"> (</w:t>
            </w:r>
            <w:r w:rsidRPr="001B0EF7">
              <w:rPr>
                <w:rFonts w:hint="eastAsia"/>
                <w:sz w:val="21"/>
              </w:rPr>
              <w:t>暂行</w:t>
            </w:r>
            <w:r w:rsidRPr="001B0EF7">
              <w:rPr>
                <w:rFonts w:hint="eastAsia"/>
                <w:sz w:val="21"/>
              </w:rPr>
              <w:t>)</w:t>
            </w:r>
            <w:r w:rsidRPr="001B0EF7">
              <w:rPr>
                <w:rFonts w:hint="eastAsia"/>
                <w:sz w:val="21"/>
              </w:rPr>
              <w:t>》</w:t>
            </w:r>
          </w:p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（</w:t>
            </w:r>
            <w:r w:rsidRPr="001B0EF7">
              <w:rPr>
                <w:rFonts w:hint="eastAsia"/>
                <w:sz w:val="21"/>
              </w:rPr>
              <w:t>HJ 543</w:t>
            </w:r>
            <w:r w:rsidRPr="001B0EF7">
              <w:rPr>
                <w:rFonts w:hint="eastAsia"/>
                <w:sz w:val="21"/>
              </w:rPr>
              <w:t>—</w:t>
            </w:r>
            <w:r w:rsidRPr="001B0EF7">
              <w:rPr>
                <w:rFonts w:hint="eastAsia"/>
                <w:sz w:val="21"/>
              </w:rPr>
              <w:t>2009</w:t>
            </w:r>
            <w:r w:rsidRPr="001B0EF7">
              <w:rPr>
                <w:rFonts w:hint="eastAsia"/>
                <w:sz w:val="21"/>
              </w:rPr>
              <w:t>）</w:t>
            </w:r>
          </w:p>
        </w:tc>
        <w:tc>
          <w:tcPr>
            <w:tcW w:w="559" w:type="pct"/>
            <w:vAlign w:val="center"/>
          </w:tcPr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0.0025</w:t>
            </w:r>
            <w:r w:rsidRPr="001B0EF7">
              <w:rPr>
                <w:sz w:val="21"/>
              </w:rPr>
              <w:t>mg/m</w:t>
            </w:r>
            <w:r w:rsidRPr="00C42AC4">
              <w:rPr>
                <w:sz w:val="21"/>
                <w:vertAlign w:val="superscript"/>
              </w:rPr>
              <w:t>3</w:t>
            </w:r>
          </w:p>
        </w:tc>
        <w:tc>
          <w:tcPr>
            <w:tcW w:w="784" w:type="pct"/>
            <w:vAlign w:val="center"/>
          </w:tcPr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冷原子</w:t>
            </w:r>
            <w:r w:rsidRPr="001B0EF7">
              <w:rPr>
                <w:sz w:val="21"/>
              </w:rPr>
              <w:t>吸收</w:t>
            </w:r>
            <w:r w:rsidRPr="001B0EF7">
              <w:rPr>
                <w:rFonts w:hint="eastAsia"/>
                <w:sz w:val="21"/>
              </w:rPr>
              <w:t>测汞仪</w:t>
            </w:r>
          </w:p>
        </w:tc>
      </w:tr>
      <w:tr w:rsidR="00C42AC4" w:rsidRPr="001B0EF7" w:rsidTr="00C42AC4">
        <w:trPr>
          <w:trHeight w:val="794"/>
        </w:trPr>
        <w:tc>
          <w:tcPr>
            <w:tcW w:w="252" w:type="pct"/>
            <w:vAlign w:val="center"/>
          </w:tcPr>
          <w:p w:rsidR="001B0EF7" w:rsidRPr="001B0EF7" w:rsidRDefault="00C42AC4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6</w:t>
            </w:r>
          </w:p>
        </w:tc>
        <w:tc>
          <w:tcPr>
            <w:tcW w:w="305" w:type="pct"/>
            <w:vAlign w:val="center"/>
          </w:tcPr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颗粒物</w:t>
            </w:r>
          </w:p>
        </w:tc>
        <w:tc>
          <w:tcPr>
            <w:tcW w:w="1171" w:type="pct"/>
            <w:vAlign w:val="center"/>
          </w:tcPr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sz w:val="21"/>
              </w:rPr>
              <w:t>《大气污染物无组织排放监测技术导则》（</w:t>
            </w:r>
            <w:r w:rsidRPr="001B0EF7">
              <w:rPr>
                <w:sz w:val="21"/>
              </w:rPr>
              <w:t>HJ/T 55-2000</w:t>
            </w:r>
            <w:r w:rsidRPr="001B0EF7">
              <w:rPr>
                <w:sz w:val="21"/>
              </w:rPr>
              <w:t>）</w:t>
            </w:r>
          </w:p>
        </w:tc>
        <w:tc>
          <w:tcPr>
            <w:tcW w:w="608" w:type="pct"/>
            <w:vAlign w:val="center"/>
          </w:tcPr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滤膜对折</w:t>
            </w:r>
            <w:r w:rsidRPr="001B0EF7">
              <w:rPr>
                <w:sz w:val="21"/>
              </w:rPr>
              <w:t>，密封保存</w:t>
            </w:r>
          </w:p>
        </w:tc>
        <w:tc>
          <w:tcPr>
            <w:tcW w:w="1321" w:type="pct"/>
            <w:vAlign w:val="center"/>
          </w:tcPr>
          <w:p w:rsidR="001B0EF7" w:rsidRPr="001B0EF7" w:rsidRDefault="001B0EF7" w:rsidP="001B0EF7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sz w:val="21"/>
              </w:rPr>
              <w:t>《环境空气总悬浮颗粒物的测定重量法》（</w:t>
            </w:r>
            <w:r w:rsidRPr="001B0EF7">
              <w:rPr>
                <w:sz w:val="21"/>
              </w:rPr>
              <w:t>GB/T 15432-1995</w:t>
            </w:r>
            <w:r w:rsidRPr="001B0EF7">
              <w:rPr>
                <w:sz w:val="21"/>
              </w:rPr>
              <w:t>）</w:t>
            </w:r>
          </w:p>
        </w:tc>
        <w:tc>
          <w:tcPr>
            <w:tcW w:w="559" w:type="pct"/>
            <w:vAlign w:val="center"/>
          </w:tcPr>
          <w:p w:rsidR="001B0EF7" w:rsidRPr="001B0EF7" w:rsidRDefault="001B0EF7" w:rsidP="00C42AC4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sz w:val="21"/>
              </w:rPr>
              <w:t>0.001mg/m</w:t>
            </w:r>
            <w:r w:rsidR="00C42AC4">
              <w:rPr>
                <w:sz w:val="21"/>
                <w:vertAlign w:val="superscript"/>
              </w:rPr>
              <w:t>3</w:t>
            </w:r>
          </w:p>
        </w:tc>
        <w:tc>
          <w:tcPr>
            <w:tcW w:w="784" w:type="pct"/>
            <w:vAlign w:val="center"/>
          </w:tcPr>
          <w:p w:rsidR="001B0EF7" w:rsidRPr="001B0EF7" w:rsidRDefault="001B0EF7" w:rsidP="00091244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sz w:val="21"/>
              </w:rPr>
              <w:t>智能综合大气采样器</w:t>
            </w:r>
            <w:r w:rsidRPr="001B0EF7">
              <w:rPr>
                <w:sz w:val="21"/>
              </w:rPr>
              <w:t>EM-2068</w:t>
            </w:r>
            <w:r w:rsidRPr="001B0EF7">
              <w:rPr>
                <w:sz w:val="21"/>
              </w:rPr>
              <w:t>、万分之一分析天平</w:t>
            </w:r>
          </w:p>
        </w:tc>
      </w:tr>
    </w:tbl>
    <w:p w:rsidR="001B0EF7" w:rsidRPr="001B0EF7" w:rsidRDefault="001B0EF7" w:rsidP="001B0EF7">
      <w:pPr>
        <w:pStyle w:val="a0"/>
        <w:ind w:firstLineChars="0" w:firstLine="0"/>
        <w:jc w:val="center"/>
        <w:rPr>
          <w:rFonts w:eastAsiaTheme="minorEastAsia" w:cs="Times New Roman"/>
          <w:b/>
          <w:sz w:val="24"/>
          <w:szCs w:val="24"/>
        </w:rPr>
      </w:pPr>
    </w:p>
    <w:p w:rsidR="001B0EF7" w:rsidRPr="001B0EF7" w:rsidRDefault="001B0EF7" w:rsidP="001B0EF7">
      <w:pPr>
        <w:pStyle w:val="a0"/>
        <w:ind w:firstLineChars="0" w:firstLine="0"/>
        <w:jc w:val="center"/>
        <w:rPr>
          <w:rFonts w:eastAsiaTheme="minorEastAsia" w:cs="Times New Roman"/>
          <w:b/>
          <w:sz w:val="24"/>
          <w:szCs w:val="24"/>
        </w:rPr>
        <w:sectPr w:rsidR="001B0EF7" w:rsidRPr="001B0EF7" w:rsidSect="001B0EF7">
          <w:pgSz w:w="16838" w:h="11906" w:orient="landscape"/>
          <w:pgMar w:top="1418" w:right="1440" w:bottom="1418" w:left="1440" w:header="851" w:footer="992" w:gutter="0"/>
          <w:cols w:space="425"/>
          <w:docGrid w:type="lines" w:linePitch="381"/>
        </w:sectPr>
      </w:pPr>
    </w:p>
    <w:p w:rsidR="001B0EF7" w:rsidRDefault="00C42AC4" w:rsidP="00C42AC4">
      <w:pPr>
        <w:pStyle w:val="2"/>
      </w:pPr>
      <w:bookmarkStart w:id="14" w:name="_Toc18677260"/>
      <w:r>
        <w:rPr>
          <w:rFonts w:hint="eastAsia"/>
        </w:rPr>
        <w:lastRenderedPageBreak/>
        <w:t>废水</w:t>
      </w:r>
      <w:r>
        <w:t>监测</w:t>
      </w:r>
      <w:bookmarkEnd w:id="14"/>
    </w:p>
    <w:p w:rsidR="00C42AC4" w:rsidRDefault="00C42AC4" w:rsidP="00C42AC4">
      <w:pPr>
        <w:ind w:firstLine="560"/>
      </w:pPr>
      <w:r>
        <w:t>企业运营期无生产、生活废水外排，不</w:t>
      </w:r>
      <w:r>
        <w:rPr>
          <w:rFonts w:hint="eastAsia"/>
        </w:rPr>
        <w:t>进行</w:t>
      </w:r>
      <w:r>
        <w:t>废水</w:t>
      </w:r>
      <w:r>
        <w:rPr>
          <w:rFonts w:hint="eastAsia"/>
        </w:rPr>
        <w:t>自行</w:t>
      </w:r>
      <w:r>
        <w:t>监测。</w:t>
      </w:r>
    </w:p>
    <w:p w:rsidR="00C42AC4" w:rsidRDefault="00C42AC4" w:rsidP="00C42AC4">
      <w:pPr>
        <w:pStyle w:val="2"/>
      </w:pPr>
      <w:bookmarkStart w:id="15" w:name="_Toc18677261"/>
      <w:r>
        <w:rPr>
          <w:rFonts w:hint="eastAsia"/>
        </w:rPr>
        <w:t>厂界</w:t>
      </w:r>
      <w:r>
        <w:t>噪声监测</w:t>
      </w:r>
      <w:bookmarkEnd w:id="15"/>
    </w:p>
    <w:p w:rsidR="00C42AC4" w:rsidRDefault="00C42AC4" w:rsidP="00C42AC4">
      <w:pPr>
        <w:ind w:firstLine="560"/>
      </w:pPr>
      <w:r>
        <w:rPr>
          <w:rFonts w:hint="eastAsia"/>
        </w:rPr>
        <w:t>1</w:t>
      </w:r>
      <w:r>
        <w:rPr>
          <w:rFonts w:hint="eastAsia"/>
        </w:rPr>
        <w:t>、厂界</w:t>
      </w:r>
      <w:r>
        <w:t>噪声监测内容</w:t>
      </w:r>
    </w:p>
    <w:p w:rsidR="00C42AC4" w:rsidRDefault="00C42AC4" w:rsidP="00C42AC4">
      <w:pPr>
        <w:pStyle w:val="a0"/>
        <w:ind w:firstLine="560"/>
      </w:pPr>
      <w:r>
        <w:rPr>
          <w:rFonts w:hint="eastAsia"/>
        </w:rPr>
        <w:t>厂界</w:t>
      </w:r>
      <w:r>
        <w:t>噪声监测内容见表</w:t>
      </w:r>
      <w:r>
        <w:rPr>
          <w:rFonts w:hint="eastAsia"/>
        </w:rPr>
        <w:t>3</w:t>
      </w:r>
      <w:r>
        <w:rPr>
          <w:rFonts w:hint="eastAsia"/>
        </w:rPr>
        <w:t>。</w:t>
      </w:r>
    </w:p>
    <w:p w:rsidR="00C42AC4" w:rsidRPr="00C42AC4" w:rsidRDefault="00C42AC4" w:rsidP="00C42AC4">
      <w:pPr>
        <w:pStyle w:val="a0"/>
        <w:ind w:firstLineChars="0" w:firstLine="0"/>
        <w:jc w:val="center"/>
        <w:rPr>
          <w:rFonts w:eastAsiaTheme="minorEastAsia" w:cs="Times New Roman"/>
          <w:b/>
          <w:sz w:val="24"/>
          <w:szCs w:val="24"/>
        </w:rPr>
      </w:pPr>
      <w:r w:rsidRPr="00C42AC4">
        <w:rPr>
          <w:rFonts w:eastAsiaTheme="minorEastAsia" w:cs="Times New Roman" w:hint="eastAsia"/>
          <w:b/>
          <w:sz w:val="24"/>
          <w:szCs w:val="24"/>
        </w:rPr>
        <w:t>表</w:t>
      </w:r>
      <w:r w:rsidRPr="00C42AC4">
        <w:rPr>
          <w:rFonts w:eastAsiaTheme="minorEastAsia" w:cs="Times New Roman" w:hint="eastAsia"/>
          <w:b/>
          <w:sz w:val="24"/>
          <w:szCs w:val="24"/>
        </w:rPr>
        <w:t xml:space="preserve">3  </w:t>
      </w:r>
      <w:r w:rsidRPr="00C42AC4">
        <w:rPr>
          <w:rFonts w:eastAsiaTheme="minorEastAsia" w:cs="Times New Roman" w:hint="eastAsia"/>
          <w:b/>
          <w:sz w:val="24"/>
          <w:szCs w:val="24"/>
        </w:rPr>
        <w:t>厂界</w:t>
      </w:r>
      <w:r w:rsidRPr="00C42AC4">
        <w:rPr>
          <w:rFonts w:eastAsiaTheme="minorEastAsia" w:cs="Times New Roman"/>
          <w:b/>
          <w:sz w:val="24"/>
          <w:szCs w:val="24"/>
        </w:rPr>
        <w:t>噪声监测内容一览表</w:t>
      </w:r>
    </w:p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0"/>
        <w:gridCol w:w="1151"/>
        <w:gridCol w:w="1284"/>
        <w:gridCol w:w="2051"/>
        <w:gridCol w:w="994"/>
        <w:gridCol w:w="1365"/>
        <w:gridCol w:w="744"/>
      </w:tblGrid>
      <w:tr w:rsidR="00C42AC4" w:rsidRPr="00C42AC4" w:rsidTr="00C42AC4">
        <w:trPr>
          <w:trHeight w:val="422"/>
          <w:jc w:val="center"/>
        </w:trPr>
        <w:tc>
          <w:tcPr>
            <w:tcW w:w="663" w:type="pct"/>
            <w:vAlign w:val="center"/>
          </w:tcPr>
          <w:p w:rsidR="00C42AC4" w:rsidRPr="00C42AC4" w:rsidRDefault="00C42AC4" w:rsidP="00C42AC4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C42AC4">
              <w:rPr>
                <w:sz w:val="21"/>
              </w:rPr>
              <w:t>点位布设</w:t>
            </w:r>
          </w:p>
        </w:tc>
        <w:tc>
          <w:tcPr>
            <w:tcW w:w="658" w:type="pct"/>
            <w:vAlign w:val="center"/>
          </w:tcPr>
          <w:p w:rsidR="00C42AC4" w:rsidRPr="00C42AC4" w:rsidRDefault="00C42AC4" w:rsidP="00C42AC4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C42AC4">
              <w:rPr>
                <w:sz w:val="21"/>
              </w:rPr>
              <w:t>监测项目</w:t>
            </w:r>
          </w:p>
        </w:tc>
        <w:tc>
          <w:tcPr>
            <w:tcW w:w="734" w:type="pct"/>
            <w:vAlign w:val="center"/>
          </w:tcPr>
          <w:p w:rsidR="00C42AC4" w:rsidRPr="00C42AC4" w:rsidRDefault="00C42AC4" w:rsidP="00C42AC4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C42AC4">
              <w:rPr>
                <w:sz w:val="21"/>
              </w:rPr>
              <w:t>监测频次</w:t>
            </w:r>
          </w:p>
        </w:tc>
        <w:tc>
          <w:tcPr>
            <w:tcW w:w="1172" w:type="pct"/>
            <w:vAlign w:val="center"/>
          </w:tcPr>
          <w:p w:rsidR="00C42AC4" w:rsidRPr="00C42AC4" w:rsidRDefault="00C42AC4" w:rsidP="00C42AC4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C42AC4">
              <w:rPr>
                <w:sz w:val="21"/>
              </w:rPr>
              <w:t>监测方法及</w:t>
            </w:r>
          </w:p>
          <w:p w:rsidR="00C42AC4" w:rsidRPr="00C42AC4" w:rsidRDefault="00C42AC4" w:rsidP="00C42AC4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C42AC4">
              <w:rPr>
                <w:sz w:val="21"/>
              </w:rPr>
              <w:t>依据</w:t>
            </w:r>
          </w:p>
        </w:tc>
        <w:tc>
          <w:tcPr>
            <w:tcW w:w="568" w:type="pct"/>
            <w:vAlign w:val="center"/>
          </w:tcPr>
          <w:p w:rsidR="00C42AC4" w:rsidRPr="00C42AC4" w:rsidRDefault="00C42AC4" w:rsidP="00C42AC4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C42AC4">
              <w:rPr>
                <w:sz w:val="21"/>
              </w:rPr>
              <w:t>检出限</w:t>
            </w:r>
          </w:p>
        </w:tc>
        <w:tc>
          <w:tcPr>
            <w:tcW w:w="780" w:type="pct"/>
            <w:vAlign w:val="center"/>
          </w:tcPr>
          <w:p w:rsidR="00C42AC4" w:rsidRPr="00C42AC4" w:rsidRDefault="00C42AC4" w:rsidP="00C42AC4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C42AC4">
              <w:rPr>
                <w:sz w:val="21"/>
              </w:rPr>
              <w:t>仪器设备名称和型号</w:t>
            </w:r>
          </w:p>
        </w:tc>
        <w:tc>
          <w:tcPr>
            <w:tcW w:w="425" w:type="pct"/>
            <w:vAlign w:val="center"/>
          </w:tcPr>
          <w:p w:rsidR="00C42AC4" w:rsidRPr="00C42AC4" w:rsidRDefault="00C42AC4" w:rsidP="00C42AC4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C42AC4">
              <w:rPr>
                <w:sz w:val="21"/>
              </w:rPr>
              <w:t>备注</w:t>
            </w:r>
          </w:p>
        </w:tc>
      </w:tr>
      <w:tr w:rsidR="00C42AC4" w:rsidRPr="00C42AC4" w:rsidTr="00C42AC4">
        <w:trPr>
          <w:trHeight w:val="422"/>
          <w:jc w:val="center"/>
        </w:trPr>
        <w:tc>
          <w:tcPr>
            <w:tcW w:w="663" w:type="pct"/>
            <w:vAlign w:val="center"/>
          </w:tcPr>
          <w:p w:rsidR="00C42AC4" w:rsidRPr="00C42AC4" w:rsidRDefault="00C42AC4" w:rsidP="00C42AC4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C42AC4">
              <w:rPr>
                <w:sz w:val="21"/>
              </w:rPr>
              <w:t>厂界四周</w:t>
            </w:r>
          </w:p>
          <w:p w:rsidR="00C42AC4" w:rsidRPr="00C42AC4" w:rsidRDefault="00C42AC4" w:rsidP="00C42AC4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C42AC4">
              <w:rPr>
                <w:sz w:val="21"/>
              </w:rPr>
              <w:t>（</w:t>
            </w:r>
            <w:r w:rsidRPr="00C42AC4">
              <w:rPr>
                <w:sz w:val="21"/>
              </w:rPr>
              <w:t>8</w:t>
            </w:r>
            <w:r w:rsidRPr="00C42AC4">
              <w:rPr>
                <w:sz w:val="21"/>
              </w:rPr>
              <w:t>个监测点）</w:t>
            </w:r>
          </w:p>
        </w:tc>
        <w:tc>
          <w:tcPr>
            <w:tcW w:w="658" w:type="pct"/>
            <w:vAlign w:val="center"/>
          </w:tcPr>
          <w:p w:rsidR="00C42AC4" w:rsidRPr="00C42AC4" w:rsidRDefault="00C42AC4" w:rsidP="00C42AC4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C42AC4">
              <w:rPr>
                <w:sz w:val="21"/>
              </w:rPr>
              <w:t>Leq</w:t>
            </w:r>
          </w:p>
        </w:tc>
        <w:tc>
          <w:tcPr>
            <w:tcW w:w="734" w:type="pct"/>
            <w:vAlign w:val="center"/>
          </w:tcPr>
          <w:p w:rsidR="00C42AC4" w:rsidRPr="00C42AC4" w:rsidRDefault="00C42AC4" w:rsidP="00C42AC4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C42AC4">
              <w:rPr>
                <w:sz w:val="21"/>
              </w:rPr>
              <w:t>每季</w:t>
            </w:r>
            <w:r w:rsidRPr="00C42AC4">
              <w:rPr>
                <w:sz w:val="21"/>
              </w:rPr>
              <w:t>1</w:t>
            </w:r>
            <w:r>
              <w:rPr>
                <w:sz w:val="21"/>
              </w:rPr>
              <w:t>次</w:t>
            </w:r>
            <w:r>
              <w:rPr>
                <w:rFonts w:hint="eastAsia"/>
                <w:sz w:val="21"/>
              </w:rPr>
              <w:t>（昼夜间</w:t>
            </w:r>
            <w:r>
              <w:rPr>
                <w:sz w:val="21"/>
              </w:rPr>
              <w:t>各</w:t>
            </w: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次）</w:t>
            </w:r>
          </w:p>
        </w:tc>
        <w:tc>
          <w:tcPr>
            <w:tcW w:w="1172" w:type="pct"/>
            <w:vAlign w:val="center"/>
          </w:tcPr>
          <w:p w:rsidR="00C42AC4" w:rsidRPr="00C42AC4" w:rsidRDefault="00C42AC4" w:rsidP="00C42AC4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C42AC4">
              <w:rPr>
                <w:sz w:val="21"/>
              </w:rPr>
              <w:t>《工业企业厂界环境噪声排放标准》（</w:t>
            </w:r>
            <w:r w:rsidRPr="00C42AC4">
              <w:rPr>
                <w:sz w:val="21"/>
              </w:rPr>
              <w:t>GB12348-2008</w:t>
            </w:r>
            <w:r w:rsidRPr="00C42AC4">
              <w:rPr>
                <w:sz w:val="21"/>
              </w:rPr>
              <w:t>）</w:t>
            </w:r>
          </w:p>
        </w:tc>
        <w:tc>
          <w:tcPr>
            <w:tcW w:w="568" w:type="pct"/>
            <w:vAlign w:val="center"/>
          </w:tcPr>
          <w:p w:rsidR="00C42AC4" w:rsidRPr="00C42AC4" w:rsidRDefault="00C42AC4" w:rsidP="00C42AC4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35dB</w:t>
            </w:r>
            <w:r>
              <w:rPr>
                <w:sz w:val="21"/>
              </w:rPr>
              <w:t>（</w:t>
            </w:r>
            <w:r>
              <w:rPr>
                <w:rFonts w:hint="eastAsia"/>
                <w:sz w:val="21"/>
              </w:rPr>
              <w:t>A</w:t>
            </w:r>
            <w:r>
              <w:rPr>
                <w:sz w:val="21"/>
              </w:rPr>
              <w:t>）</w:t>
            </w:r>
          </w:p>
        </w:tc>
        <w:tc>
          <w:tcPr>
            <w:tcW w:w="780" w:type="pct"/>
            <w:vAlign w:val="center"/>
          </w:tcPr>
          <w:p w:rsidR="00C42AC4" w:rsidRPr="00C42AC4" w:rsidRDefault="00C42AC4" w:rsidP="00C42AC4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C42AC4">
              <w:rPr>
                <w:sz w:val="21"/>
              </w:rPr>
              <w:t>多功能噪声分析仪</w:t>
            </w:r>
            <w:r w:rsidRPr="00C42AC4">
              <w:rPr>
                <w:sz w:val="21"/>
              </w:rPr>
              <w:t>HS-6288E</w:t>
            </w:r>
          </w:p>
        </w:tc>
        <w:tc>
          <w:tcPr>
            <w:tcW w:w="425" w:type="pct"/>
            <w:vAlign w:val="center"/>
          </w:tcPr>
          <w:p w:rsidR="00C42AC4" w:rsidRPr="00C42AC4" w:rsidRDefault="00C42AC4" w:rsidP="00C42AC4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/</w:t>
            </w:r>
          </w:p>
        </w:tc>
      </w:tr>
    </w:tbl>
    <w:p w:rsidR="00C42AC4" w:rsidRDefault="00C42AC4" w:rsidP="00C42AC4">
      <w:pPr>
        <w:pStyle w:val="a0"/>
        <w:ind w:firstLine="560"/>
      </w:pPr>
      <w:r>
        <w:rPr>
          <w:rFonts w:hint="eastAsia"/>
        </w:rPr>
        <w:t>2</w:t>
      </w:r>
      <w:r>
        <w:rPr>
          <w:rFonts w:hint="eastAsia"/>
        </w:rPr>
        <w:t>、监测</w:t>
      </w:r>
      <w:r>
        <w:t>点位示意图</w:t>
      </w:r>
    </w:p>
    <w:p w:rsidR="00C42AC4" w:rsidRDefault="00C42AC4" w:rsidP="00C42AC4">
      <w:pPr>
        <w:pStyle w:val="a0"/>
        <w:ind w:firstLine="560"/>
      </w:pPr>
      <w:r>
        <w:rPr>
          <w:rFonts w:hint="eastAsia"/>
        </w:rPr>
        <w:t>厂界</w:t>
      </w:r>
      <w:r>
        <w:t>噪声监测点位示意图见图</w:t>
      </w:r>
      <w:r>
        <w:rPr>
          <w:rFonts w:hint="eastAsia"/>
        </w:rPr>
        <w:t>3</w:t>
      </w:r>
      <w:r>
        <w:rPr>
          <w:rFonts w:hint="eastAsia"/>
        </w:rPr>
        <w:t>。</w:t>
      </w:r>
    </w:p>
    <w:p w:rsidR="00C42AC4" w:rsidRDefault="00C42AC4" w:rsidP="00C42AC4">
      <w:pPr>
        <w:pStyle w:val="2"/>
      </w:pPr>
      <w:bookmarkStart w:id="16" w:name="_Toc18677262"/>
      <w:r>
        <w:rPr>
          <w:rFonts w:hint="eastAsia"/>
        </w:rPr>
        <w:t>排污</w:t>
      </w:r>
      <w:r>
        <w:t>单位周边环境</w:t>
      </w:r>
      <w:r>
        <w:rPr>
          <w:rFonts w:hint="eastAsia"/>
        </w:rPr>
        <w:t>质量监测</w:t>
      </w:r>
      <w:bookmarkEnd w:id="16"/>
    </w:p>
    <w:p w:rsidR="00D03DCF" w:rsidRDefault="00D03DCF" w:rsidP="00C42AC4">
      <w:pPr>
        <w:ind w:firstLine="56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t>监测内容</w:t>
      </w:r>
    </w:p>
    <w:p w:rsidR="00C42AC4" w:rsidRDefault="00D03DCF" w:rsidP="00C42AC4">
      <w:pPr>
        <w:ind w:firstLine="560"/>
      </w:pPr>
      <w:r>
        <w:rPr>
          <w:rFonts w:hint="eastAsia"/>
        </w:rPr>
        <w:t>根据</w:t>
      </w:r>
      <w:r>
        <w:t>本项目环境影响报告书要求，</w:t>
      </w:r>
      <w:r>
        <w:rPr>
          <w:rFonts w:hint="eastAsia"/>
        </w:rPr>
        <w:t>玉龙</w:t>
      </w:r>
      <w:r>
        <w:t>煤矿应对工业场地环境</w:t>
      </w:r>
      <w:r>
        <w:rPr>
          <w:rFonts w:hint="eastAsia"/>
        </w:rPr>
        <w:t>空气</w:t>
      </w:r>
      <w:r>
        <w:t>质量进行监测，</w:t>
      </w:r>
      <w:r>
        <w:rPr>
          <w:rFonts w:hint="eastAsia"/>
        </w:rPr>
        <w:t>监测</w:t>
      </w:r>
      <w:r>
        <w:t>点位</w:t>
      </w:r>
      <w:r>
        <w:rPr>
          <w:rFonts w:hint="eastAsia"/>
        </w:rPr>
        <w:t>、</w:t>
      </w:r>
      <w:r>
        <w:t>项目、频次见</w:t>
      </w:r>
      <w:r>
        <w:rPr>
          <w:rFonts w:hint="eastAsia"/>
        </w:rPr>
        <w:t>表</w:t>
      </w:r>
      <w:r>
        <w:rPr>
          <w:rFonts w:hint="eastAsia"/>
        </w:rPr>
        <w:t>4</w:t>
      </w:r>
      <w:r w:rsidR="00C42AC4">
        <w:t>。</w:t>
      </w:r>
    </w:p>
    <w:p w:rsidR="00D03DCF" w:rsidRPr="00D03DCF" w:rsidRDefault="00D03DCF" w:rsidP="00D03DCF">
      <w:pPr>
        <w:pStyle w:val="a0"/>
        <w:ind w:firstLineChars="0" w:firstLine="0"/>
        <w:jc w:val="center"/>
        <w:rPr>
          <w:rFonts w:eastAsiaTheme="minorEastAsia" w:cs="Times New Roman"/>
          <w:b/>
          <w:sz w:val="24"/>
          <w:szCs w:val="24"/>
        </w:rPr>
      </w:pPr>
      <w:r w:rsidRPr="00D03DCF">
        <w:rPr>
          <w:rFonts w:eastAsiaTheme="minorEastAsia" w:cs="Times New Roman" w:hint="eastAsia"/>
          <w:b/>
          <w:sz w:val="24"/>
          <w:szCs w:val="24"/>
        </w:rPr>
        <w:t>表</w:t>
      </w:r>
      <w:r w:rsidRPr="00D03DCF">
        <w:rPr>
          <w:rFonts w:eastAsiaTheme="minorEastAsia" w:cs="Times New Roman" w:hint="eastAsia"/>
          <w:b/>
          <w:sz w:val="24"/>
          <w:szCs w:val="24"/>
        </w:rPr>
        <w:t xml:space="preserve">4  </w:t>
      </w:r>
      <w:r w:rsidRPr="00D03DCF">
        <w:rPr>
          <w:rFonts w:eastAsiaTheme="minorEastAsia" w:cs="Times New Roman" w:hint="eastAsia"/>
          <w:b/>
          <w:sz w:val="24"/>
          <w:szCs w:val="24"/>
        </w:rPr>
        <w:t>环境质量</w:t>
      </w:r>
      <w:r w:rsidRPr="00D03DCF">
        <w:rPr>
          <w:rFonts w:eastAsiaTheme="minorEastAsia" w:cs="Times New Roman"/>
          <w:b/>
          <w:sz w:val="24"/>
          <w:szCs w:val="24"/>
        </w:rPr>
        <w:t>监测</w:t>
      </w:r>
      <w:r w:rsidRPr="00D03DCF">
        <w:rPr>
          <w:rFonts w:eastAsiaTheme="minorEastAsia" w:cs="Times New Roman" w:hint="eastAsia"/>
          <w:b/>
          <w:sz w:val="24"/>
          <w:szCs w:val="24"/>
        </w:rPr>
        <w:t>内容</w:t>
      </w:r>
      <w:r w:rsidRPr="00D03DCF">
        <w:rPr>
          <w:rFonts w:eastAsiaTheme="minorEastAsia" w:cs="Times New Roman"/>
          <w:b/>
          <w:sz w:val="24"/>
          <w:szCs w:val="24"/>
        </w:rPr>
        <w:t>一览表</w:t>
      </w:r>
    </w:p>
    <w:tbl>
      <w:tblPr>
        <w:tblStyle w:val="a6"/>
        <w:tblW w:w="5000" w:type="pct"/>
        <w:tblLook w:val="04A0"/>
      </w:tblPr>
      <w:tblGrid>
        <w:gridCol w:w="1453"/>
        <w:gridCol w:w="1454"/>
        <w:gridCol w:w="3058"/>
        <w:gridCol w:w="2557"/>
      </w:tblGrid>
      <w:tr w:rsidR="00D03DCF" w:rsidRPr="00D03DCF" w:rsidTr="00D03DCF">
        <w:trPr>
          <w:trHeight w:val="340"/>
        </w:trPr>
        <w:tc>
          <w:tcPr>
            <w:tcW w:w="853" w:type="pct"/>
            <w:vAlign w:val="center"/>
          </w:tcPr>
          <w:p w:rsidR="00D03DCF" w:rsidRPr="00D03DCF" w:rsidRDefault="00D03DCF" w:rsidP="00D03DCF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D03DCF">
              <w:rPr>
                <w:rFonts w:hint="eastAsia"/>
                <w:sz w:val="21"/>
              </w:rPr>
              <w:t>监测</w:t>
            </w:r>
            <w:r w:rsidRPr="00D03DCF">
              <w:rPr>
                <w:sz w:val="21"/>
              </w:rPr>
              <w:t>类别</w:t>
            </w:r>
          </w:p>
        </w:tc>
        <w:tc>
          <w:tcPr>
            <w:tcW w:w="853" w:type="pct"/>
            <w:vAlign w:val="center"/>
          </w:tcPr>
          <w:p w:rsidR="00D03DCF" w:rsidRPr="00D03DCF" w:rsidRDefault="00D03DCF" w:rsidP="00D03DCF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D03DCF">
              <w:rPr>
                <w:rFonts w:hint="eastAsia"/>
                <w:sz w:val="21"/>
              </w:rPr>
              <w:t>监测点位</w:t>
            </w:r>
          </w:p>
        </w:tc>
        <w:tc>
          <w:tcPr>
            <w:tcW w:w="1794" w:type="pct"/>
            <w:vAlign w:val="center"/>
          </w:tcPr>
          <w:p w:rsidR="00D03DCF" w:rsidRPr="00D03DCF" w:rsidRDefault="00D03DCF" w:rsidP="00D03DCF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D03DCF">
              <w:rPr>
                <w:rFonts w:hint="eastAsia"/>
                <w:sz w:val="21"/>
              </w:rPr>
              <w:t>监测</w:t>
            </w:r>
            <w:r w:rsidRPr="00D03DCF">
              <w:rPr>
                <w:sz w:val="21"/>
              </w:rPr>
              <w:t>项目</w:t>
            </w:r>
          </w:p>
        </w:tc>
        <w:tc>
          <w:tcPr>
            <w:tcW w:w="1500" w:type="pct"/>
            <w:vAlign w:val="center"/>
          </w:tcPr>
          <w:p w:rsidR="00D03DCF" w:rsidRPr="00D03DCF" w:rsidRDefault="00D03DCF" w:rsidP="00D03DCF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D03DCF">
              <w:rPr>
                <w:rFonts w:hint="eastAsia"/>
                <w:sz w:val="21"/>
              </w:rPr>
              <w:t>监测</w:t>
            </w:r>
            <w:r w:rsidRPr="00D03DCF">
              <w:rPr>
                <w:sz w:val="21"/>
              </w:rPr>
              <w:t>频次</w:t>
            </w:r>
          </w:p>
        </w:tc>
      </w:tr>
      <w:tr w:rsidR="00D03DCF" w:rsidRPr="00D03DCF" w:rsidTr="00D03DCF">
        <w:trPr>
          <w:trHeight w:val="340"/>
        </w:trPr>
        <w:tc>
          <w:tcPr>
            <w:tcW w:w="853" w:type="pct"/>
            <w:vAlign w:val="center"/>
          </w:tcPr>
          <w:p w:rsidR="00D03DCF" w:rsidRPr="00D03DCF" w:rsidRDefault="00D03DCF" w:rsidP="00D03DCF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D03DCF">
              <w:rPr>
                <w:rFonts w:hint="eastAsia"/>
                <w:sz w:val="21"/>
              </w:rPr>
              <w:t>环境</w:t>
            </w:r>
            <w:r w:rsidRPr="00D03DCF">
              <w:rPr>
                <w:sz w:val="21"/>
              </w:rPr>
              <w:t>空气</w:t>
            </w:r>
          </w:p>
        </w:tc>
        <w:tc>
          <w:tcPr>
            <w:tcW w:w="853" w:type="pct"/>
            <w:vAlign w:val="center"/>
          </w:tcPr>
          <w:p w:rsidR="00D03DCF" w:rsidRPr="00D03DCF" w:rsidRDefault="00D03DCF" w:rsidP="00D03DCF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D03DCF">
              <w:rPr>
                <w:rFonts w:hint="eastAsia"/>
                <w:sz w:val="21"/>
              </w:rPr>
              <w:t>员工</w:t>
            </w:r>
            <w:r w:rsidRPr="00D03DCF">
              <w:rPr>
                <w:sz w:val="21"/>
              </w:rPr>
              <w:t>生活区</w:t>
            </w:r>
          </w:p>
        </w:tc>
        <w:tc>
          <w:tcPr>
            <w:tcW w:w="1794" w:type="pct"/>
            <w:vAlign w:val="center"/>
          </w:tcPr>
          <w:p w:rsidR="00D03DCF" w:rsidRPr="00D03DCF" w:rsidRDefault="00D03DCF" w:rsidP="00D03DCF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D03DCF">
              <w:rPr>
                <w:rFonts w:hint="eastAsia"/>
                <w:sz w:val="21"/>
              </w:rPr>
              <w:t>TSP</w:t>
            </w:r>
            <w:r w:rsidRPr="00D03DCF">
              <w:rPr>
                <w:sz w:val="21"/>
              </w:rPr>
              <w:t>、</w:t>
            </w:r>
            <w:r w:rsidRPr="00D03DCF">
              <w:rPr>
                <w:rFonts w:hint="eastAsia"/>
                <w:sz w:val="21"/>
              </w:rPr>
              <w:t>NO</w:t>
            </w:r>
            <w:r w:rsidRPr="00D03DCF">
              <w:rPr>
                <w:rFonts w:hint="eastAsia"/>
                <w:sz w:val="21"/>
                <w:vertAlign w:val="subscript"/>
              </w:rPr>
              <w:t>2</w:t>
            </w:r>
            <w:r w:rsidRPr="00D03DCF">
              <w:rPr>
                <w:sz w:val="21"/>
              </w:rPr>
              <w:t>、</w:t>
            </w:r>
            <w:r w:rsidRPr="00D03DCF">
              <w:rPr>
                <w:sz w:val="21"/>
              </w:rPr>
              <w:t>SO</w:t>
            </w:r>
            <w:r w:rsidRPr="00D03DCF">
              <w:rPr>
                <w:sz w:val="21"/>
                <w:vertAlign w:val="subscript"/>
              </w:rPr>
              <w:t>2</w:t>
            </w:r>
            <w:r w:rsidRPr="00D03DCF">
              <w:rPr>
                <w:sz w:val="21"/>
              </w:rPr>
              <w:t>、</w:t>
            </w:r>
            <w:r w:rsidRPr="00D03DCF">
              <w:rPr>
                <w:rFonts w:hint="eastAsia"/>
                <w:sz w:val="21"/>
              </w:rPr>
              <w:t>PM</w:t>
            </w:r>
            <w:r w:rsidRPr="00D03DCF">
              <w:rPr>
                <w:sz w:val="21"/>
                <w:vertAlign w:val="subscript"/>
              </w:rPr>
              <w:t>10</w:t>
            </w:r>
          </w:p>
        </w:tc>
        <w:tc>
          <w:tcPr>
            <w:tcW w:w="1500" w:type="pct"/>
            <w:vAlign w:val="center"/>
          </w:tcPr>
          <w:p w:rsidR="00D03DCF" w:rsidRPr="00D03DCF" w:rsidRDefault="00D03DCF" w:rsidP="00D03DCF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D03DCF">
              <w:rPr>
                <w:sz w:val="21"/>
              </w:rPr>
              <w:t>1</w:t>
            </w:r>
            <w:r w:rsidRPr="00D03DCF">
              <w:rPr>
                <w:rFonts w:hint="eastAsia"/>
                <w:sz w:val="21"/>
              </w:rPr>
              <w:t>次</w:t>
            </w:r>
            <w:r w:rsidRPr="00D03DCF">
              <w:rPr>
                <w:rFonts w:hint="eastAsia"/>
                <w:sz w:val="21"/>
              </w:rPr>
              <w:t>/</w:t>
            </w:r>
            <w:r w:rsidRPr="00D03DCF">
              <w:rPr>
                <w:rFonts w:hint="eastAsia"/>
                <w:sz w:val="21"/>
              </w:rPr>
              <w:t>年，</w:t>
            </w:r>
            <w:r w:rsidRPr="00D03DCF">
              <w:rPr>
                <w:sz w:val="21"/>
              </w:rPr>
              <w:t>连续监测</w:t>
            </w:r>
            <w:r w:rsidRPr="00D03DCF">
              <w:rPr>
                <w:rFonts w:hint="eastAsia"/>
                <w:sz w:val="21"/>
              </w:rPr>
              <w:t>7</w:t>
            </w:r>
            <w:r w:rsidRPr="00D03DCF">
              <w:rPr>
                <w:rFonts w:hint="eastAsia"/>
                <w:sz w:val="21"/>
              </w:rPr>
              <w:t>天，</w:t>
            </w:r>
            <w:r w:rsidRPr="00D03DCF">
              <w:rPr>
                <w:sz w:val="21"/>
              </w:rPr>
              <w:t>每年</w:t>
            </w:r>
            <w:r w:rsidRPr="00D03DCF">
              <w:rPr>
                <w:rFonts w:hint="eastAsia"/>
                <w:sz w:val="21"/>
              </w:rPr>
              <w:t>1</w:t>
            </w:r>
            <w:r w:rsidRPr="00D03DCF">
              <w:rPr>
                <w:rFonts w:hint="eastAsia"/>
                <w:sz w:val="21"/>
              </w:rPr>
              <w:t>月</w:t>
            </w:r>
            <w:r w:rsidRPr="00D03DCF">
              <w:rPr>
                <w:sz w:val="21"/>
              </w:rPr>
              <w:t>进行</w:t>
            </w:r>
          </w:p>
        </w:tc>
      </w:tr>
    </w:tbl>
    <w:p w:rsidR="00D03DCF" w:rsidRDefault="00D03DCF" w:rsidP="00D03DCF">
      <w:pPr>
        <w:pStyle w:val="a0"/>
        <w:ind w:firstLine="560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t>监测</w:t>
      </w:r>
      <w:r>
        <w:rPr>
          <w:rFonts w:hint="eastAsia"/>
        </w:rPr>
        <w:t>点位</w:t>
      </w:r>
      <w:r>
        <w:t>示意图</w:t>
      </w:r>
    </w:p>
    <w:p w:rsidR="00D03DCF" w:rsidRDefault="003B4A81" w:rsidP="00D03DCF">
      <w:pPr>
        <w:pStyle w:val="a0"/>
        <w:ind w:firstLine="560"/>
      </w:pPr>
      <w:r>
        <w:rPr>
          <w:rFonts w:hint="eastAsia"/>
        </w:rPr>
        <w:t>环境</w:t>
      </w:r>
      <w:r>
        <w:t>空气质量监测点位示意图见图</w:t>
      </w:r>
      <w:r>
        <w:rPr>
          <w:rFonts w:hint="eastAsia"/>
        </w:rPr>
        <w:t>3</w:t>
      </w:r>
      <w:r>
        <w:rPr>
          <w:rFonts w:hint="eastAsia"/>
        </w:rPr>
        <w:t>。</w:t>
      </w:r>
    </w:p>
    <w:p w:rsidR="003B4A81" w:rsidRDefault="003B4A81" w:rsidP="00D03DCF">
      <w:pPr>
        <w:pStyle w:val="a0"/>
        <w:ind w:firstLine="560"/>
      </w:pPr>
      <w:r>
        <w:rPr>
          <w:rFonts w:hint="eastAsia"/>
        </w:rPr>
        <w:t>3</w:t>
      </w:r>
      <w:r>
        <w:rPr>
          <w:rFonts w:hint="eastAsia"/>
        </w:rPr>
        <w:t>、监测</w:t>
      </w:r>
      <w:r>
        <w:t>方法及使用仪器</w:t>
      </w:r>
    </w:p>
    <w:p w:rsidR="003B4A81" w:rsidRDefault="003B4A81" w:rsidP="00D03DCF">
      <w:pPr>
        <w:pStyle w:val="a0"/>
        <w:ind w:firstLine="560"/>
        <w:sectPr w:rsidR="003B4A8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监测</w:t>
      </w:r>
      <w:r>
        <w:t>方法</w:t>
      </w:r>
      <w:r>
        <w:rPr>
          <w:rFonts w:hint="eastAsia"/>
        </w:rPr>
        <w:t>及</w:t>
      </w:r>
      <w:r>
        <w:t>使用仪器</w:t>
      </w:r>
      <w:r>
        <w:rPr>
          <w:rFonts w:hint="eastAsia"/>
        </w:rPr>
        <w:t>情况</w:t>
      </w:r>
      <w:r>
        <w:t>见表</w:t>
      </w:r>
      <w:r>
        <w:rPr>
          <w:rFonts w:hint="eastAsia"/>
        </w:rPr>
        <w:t>5</w:t>
      </w:r>
      <w:r>
        <w:rPr>
          <w:rFonts w:hint="eastAsia"/>
        </w:rPr>
        <w:t>。</w:t>
      </w:r>
    </w:p>
    <w:p w:rsidR="003B4A81" w:rsidRPr="003B4A81" w:rsidRDefault="003B4A81" w:rsidP="003B4A81">
      <w:pPr>
        <w:pStyle w:val="a0"/>
        <w:ind w:firstLineChars="0" w:firstLine="0"/>
        <w:jc w:val="center"/>
        <w:rPr>
          <w:rFonts w:eastAsiaTheme="minorEastAsia" w:cs="Times New Roman"/>
          <w:b/>
          <w:sz w:val="24"/>
          <w:szCs w:val="24"/>
        </w:rPr>
      </w:pPr>
      <w:r w:rsidRPr="003B4A81">
        <w:rPr>
          <w:rFonts w:eastAsiaTheme="minorEastAsia" w:cs="Times New Roman" w:hint="eastAsia"/>
          <w:b/>
          <w:sz w:val="24"/>
          <w:szCs w:val="24"/>
        </w:rPr>
        <w:lastRenderedPageBreak/>
        <w:t>表</w:t>
      </w:r>
      <w:r w:rsidRPr="003B4A81">
        <w:rPr>
          <w:rFonts w:eastAsiaTheme="minorEastAsia" w:cs="Times New Roman" w:hint="eastAsia"/>
          <w:b/>
          <w:sz w:val="24"/>
          <w:szCs w:val="24"/>
        </w:rPr>
        <w:t xml:space="preserve">5  </w:t>
      </w:r>
      <w:r w:rsidRPr="003B4A81">
        <w:rPr>
          <w:rFonts w:eastAsiaTheme="minorEastAsia" w:cs="Times New Roman" w:hint="eastAsia"/>
          <w:b/>
          <w:sz w:val="24"/>
          <w:szCs w:val="24"/>
        </w:rPr>
        <w:t>环境</w:t>
      </w:r>
      <w:r w:rsidRPr="003B4A81">
        <w:rPr>
          <w:rFonts w:eastAsiaTheme="minorEastAsia" w:cs="Times New Roman"/>
          <w:b/>
          <w:sz w:val="24"/>
          <w:szCs w:val="24"/>
        </w:rPr>
        <w:t>空气质量监测</w:t>
      </w:r>
      <w:r w:rsidRPr="003B4A81">
        <w:rPr>
          <w:rFonts w:eastAsiaTheme="minorEastAsia" w:cs="Times New Roman" w:hint="eastAsia"/>
          <w:b/>
          <w:sz w:val="24"/>
          <w:szCs w:val="24"/>
        </w:rPr>
        <w:t>方法及</w:t>
      </w:r>
      <w:r w:rsidRPr="003B4A81">
        <w:rPr>
          <w:rFonts w:eastAsiaTheme="minorEastAsia" w:cs="Times New Roman"/>
          <w:b/>
          <w:sz w:val="24"/>
          <w:szCs w:val="24"/>
        </w:rPr>
        <w:t>使用仪器一览表</w:t>
      </w:r>
    </w:p>
    <w:tbl>
      <w:tblPr>
        <w:tblStyle w:val="a6"/>
        <w:tblW w:w="5000" w:type="pct"/>
        <w:tblLayout w:type="fixed"/>
        <w:tblLook w:val="04A0"/>
      </w:tblPr>
      <w:tblGrid>
        <w:gridCol w:w="714"/>
        <w:gridCol w:w="1154"/>
        <w:gridCol w:w="1151"/>
        <w:gridCol w:w="2738"/>
        <w:gridCol w:w="2016"/>
        <w:gridCol w:w="3745"/>
        <w:gridCol w:w="2656"/>
      </w:tblGrid>
      <w:tr w:rsidR="003B4A81" w:rsidRPr="001B0EF7" w:rsidTr="003B4A81">
        <w:trPr>
          <w:trHeight w:val="624"/>
        </w:trPr>
        <w:tc>
          <w:tcPr>
            <w:tcW w:w="252" w:type="pct"/>
            <w:vAlign w:val="center"/>
          </w:tcPr>
          <w:p w:rsidR="003B4A81" w:rsidRPr="001B0EF7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序号</w:t>
            </w:r>
          </w:p>
        </w:tc>
        <w:tc>
          <w:tcPr>
            <w:tcW w:w="407" w:type="pct"/>
            <w:vAlign w:val="center"/>
          </w:tcPr>
          <w:p w:rsidR="003B4A81" w:rsidRPr="001B0EF7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监测</w:t>
            </w:r>
            <w:r>
              <w:rPr>
                <w:sz w:val="21"/>
              </w:rPr>
              <w:t>类别</w:t>
            </w:r>
          </w:p>
        </w:tc>
        <w:tc>
          <w:tcPr>
            <w:tcW w:w="406" w:type="pct"/>
            <w:vAlign w:val="center"/>
          </w:tcPr>
          <w:p w:rsidR="003B4A81" w:rsidRPr="001B0EF7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监测</w:t>
            </w:r>
            <w:r w:rsidRPr="001B0EF7">
              <w:rPr>
                <w:sz w:val="21"/>
              </w:rPr>
              <w:t>项目</w:t>
            </w:r>
          </w:p>
        </w:tc>
        <w:tc>
          <w:tcPr>
            <w:tcW w:w="966" w:type="pct"/>
            <w:vAlign w:val="center"/>
          </w:tcPr>
          <w:p w:rsidR="003B4A81" w:rsidRPr="001B0EF7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采样</w:t>
            </w:r>
            <w:r w:rsidRPr="001B0EF7">
              <w:rPr>
                <w:sz w:val="21"/>
              </w:rPr>
              <w:t>方法及依据</w:t>
            </w:r>
          </w:p>
        </w:tc>
        <w:tc>
          <w:tcPr>
            <w:tcW w:w="711" w:type="pct"/>
            <w:vAlign w:val="center"/>
          </w:tcPr>
          <w:p w:rsidR="003B4A81" w:rsidRPr="001B0EF7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样品保存</w:t>
            </w:r>
            <w:r w:rsidRPr="001B0EF7">
              <w:rPr>
                <w:sz w:val="21"/>
              </w:rPr>
              <w:t>方法</w:t>
            </w:r>
          </w:p>
        </w:tc>
        <w:tc>
          <w:tcPr>
            <w:tcW w:w="1321" w:type="pct"/>
            <w:vAlign w:val="center"/>
          </w:tcPr>
          <w:p w:rsidR="003B4A81" w:rsidRPr="001B0EF7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分析</w:t>
            </w:r>
            <w:r w:rsidRPr="001B0EF7">
              <w:rPr>
                <w:sz w:val="21"/>
              </w:rPr>
              <w:t>方法</w:t>
            </w:r>
            <w:r w:rsidRPr="001B0EF7">
              <w:rPr>
                <w:rFonts w:hint="eastAsia"/>
                <w:sz w:val="21"/>
              </w:rPr>
              <w:t>及</w:t>
            </w:r>
            <w:r w:rsidRPr="001B0EF7">
              <w:rPr>
                <w:sz w:val="21"/>
              </w:rPr>
              <w:t>依据</w:t>
            </w:r>
          </w:p>
        </w:tc>
        <w:tc>
          <w:tcPr>
            <w:tcW w:w="937" w:type="pct"/>
            <w:vAlign w:val="center"/>
          </w:tcPr>
          <w:p w:rsidR="003B4A81" w:rsidRPr="001B0EF7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仪器</w:t>
            </w:r>
            <w:r w:rsidRPr="001B0EF7">
              <w:rPr>
                <w:sz w:val="21"/>
              </w:rPr>
              <w:t>设备</w:t>
            </w:r>
            <w:r w:rsidRPr="001B0EF7">
              <w:rPr>
                <w:rFonts w:hint="eastAsia"/>
                <w:sz w:val="21"/>
              </w:rPr>
              <w:t>名称</w:t>
            </w:r>
            <w:r w:rsidRPr="001B0EF7">
              <w:rPr>
                <w:sz w:val="21"/>
              </w:rPr>
              <w:t>和</w:t>
            </w:r>
            <w:r w:rsidRPr="001B0EF7">
              <w:rPr>
                <w:rFonts w:hint="eastAsia"/>
                <w:sz w:val="21"/>
              </w:rPr>
              <w:t>型号</w:t>
            </w:r>
          </w:p>
        </w:tc>
      </w:tr>
      <w:tr w:rsidR="003B4A81" w:rsidRPr="001B0EF7" w:rsidTr="003B4A81">
        <w:trPr>
          <w:trHeight w:val="624"/>
        </w:trPr>
        <w:tc>
          <w:tcPr>
            <w:tcW w:w="252" w:type="pct"/>
            <w:vAlign w:val="center"/>
          </w:tcPr>
          <w:p w:rsidR="003B4A81" w:rsidRPr="001B0EF7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</w:tc>
        <w:tc>
          <w:tcPr>
            <w:tcW w:w="407" w:type="pct"/>
            <w:vAlign w:val="center"/>
          </w:tcPr>
          <w:p w:rsidR="003B4A81" w:rsidRPr="001B0EF7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环境</w:t>
            </w:r>
            <w:r>
              <w:rPr>
                <w:sz w:val="21"/>
              </w:rPr>
              <w:t>空气</w:t>
            </w:r>
          </w:p>
        </w:tc>
        <w:tc>
          <w:tcPr>
            <w:tcW w:w="406" w:type="pct"/>
            <w:vAlign w:val="center"/>
          </w:tcPr>
          <w:p w:rsidR="003B4A81" w:rsidRPr="001B0EF7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TSP</w:t>
            </w:r>
          </w:p>
        </w:tc>
        <w:tc>
          <w:tcPr>
            <w:tcW w:w="966" w:type="pct"/>
            <w:vAlign w:val="center"/>
          </w:tcPr>
          <w:p w:rsidR="003B4A81" w:rsidRPr="001B0EF7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《环境</w:t>
            </w:r>
            <w:r>
              <w:rPr>
                <w:sz w:val="21"/>
              </w:rPr>
              <w:t>空气质量手工监测技术规范</w:t>
            </w:r>
            <w:r>
              <w:rPr>
                <w:rFonts w:hint="eastAsia"/>
                <w:sz w:val="21"/>
              </w:rPr>
              <w:t>》（</w:t>
            </w:r>
            <w:r>
              <w:rPr>
                <w:rFonts w:hint="eastAsia"/>
                <w:sz w:val="21"/>
              </w:rPr>
              <w:t>HJ</w:t>
            </w:r>
            <w:r>
              <w:rPr>
                <w:sz w:val="21"/>
              </w:rPr>
              <w:t xml:space="preserve"> 194-2017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711" w:type="pct"/>
            <w:vAlign w:val="center"/>
          </w:tcPr>
          <w:p w:rsidR="003B4A81" w:rsidRPr="001B0EF7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滤膜对折</w:t>
            </w:r>
            <w:r w:rsidRPr="001B0EF7">
              <w:rPr>
                <w:sz w:val="21"/>
              </w:rPr>
              <w:t>，密封保存</w:t>
            </w:r>
          </w:p>
        </w:tc>
        <w:tc>
          <w:tcPr>
            <w:tcW w:w="1321" w:type="pct"/>
            <w:vAlign w:val="center"/>
          </w:tcPr>
          <w:p w:rsidR="003B4A81" w:rsidRPr="001B0EF7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sz w:val="21"/>
              </w:rPr>
              <w:t>《环境空气总悬浮颗粒物的测定重量法》（</w:t>
            </w:r>
            <w:r w:rsidRPr="001B0EF7">
              <w:rPr>
                <w:sz w:val="21"/>
              </w:rPr>
              <w:t>GB/T 15432-1995</w:t>
            </w:r>
            <w:r w:rsidRPr="001B0EF7">
              <w:rPr>
                <w:sz w:val="21"/>
              </w:rPr>
              <w:t>）</w:t>
            </w:r>
          </w:p>
        </w:tc>
        <w:tc>
          <w:tcPr>
            <w:tcW w:w="937" w:type="pct"/>
            <w:vAlign w:val="center"/>
          </w:tcPr>
          <w:p w:rsidR="003B4A81" w:rsidRPr="001B0EF7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sz w:val="21"/>
              </w:rPr>
              <w:t>智能综合大气采样器</w:t>
            </w:r>
            <w:r w:rsidRPr="001B0EF7">
              <w:rPr>
                <w:sz w:val="21"/>
              </w:rPr>
              <w:t>EM-2068</w:t>
            </w:r>
            <w:r w:rsidRPr="001B0EF7">
              <w:rPr>
                <w:sz w:val="21"/>
              </w:rPr>
              <w:t>、万分之一分析天平</w:t>
            </w:r>
          </w:p>
        </w:tc>
      </w:tr>
      <w:tr w:rsidR="003B4A81" w:rsidRPr="001B0EF7" w:rsidTr="003B4A81">
        <w:trPr>
          <w:trHeight w:val="624"/>
        </w:trPr>
        <w:tc>
          <w:tcPr>
            <w:tcW w:w="252" w:type="pct"/>
            <w:vAlign w:val="center"/>
          </w:tcPr>
          <w:p w:rsidR="003B4A81" w:rsidRPr="001B0EF7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</w:p>
        </w:tc>
        <w:tc>
          <w:tcPr>
            <w:tcW w:w="407" w:type="pct"/>
            <w:vAlign w:val="center"/>
          </w:tcPr>
          <w:p w:rsidR="003B4A81" w:rsidRPr="001B0EF7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环境</w:t>
            </w:r>
            <w:r>
              <w:rPr>
                <w:sz w:val="21"/>
              </w:rPr>
              <w:t>空气</w:t>
            </w:r>
          </w:p>
        </w:tc>
        <w:tc>
          <w:tcPr>
            <w:tcW w:w="406" w:type="pct"/>
            <w:vAlign w:val="center"/>
          </w:tcPr>
          <w:p w:rsidR="003B4A81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SO2</w:t>
            </w:r>
          </w:p>
        </w:tc>
        <w:tc>
          <w:tcPr>
            <w:tcW w:w="966" w:type="pct"/>
            <w:vAlign w:val="center"/>
          </w:tcPr>
          <w:p w:rsidR="003B4A81" w:rsidRPr="001B0EF7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《环境</w:t>
            </w:r>
            <w:r>
              <w:rPr>
                <w:sz w:val="21"/>
              </w:rPr>
              <w:t>空气质量手工监测技术规范</w:t>
            </w:r>
            <w:r>
              <w:rPr>
                <w:rFonts w:hint="eastAsia"/>
                <w:sz w:val="21"/>
              </w:rPr>
              <w:t>》（</w:t>
            </w:r>
            <w:r>
              <w:rPr>
                <w:rFonts w:hint="eastAsia"/>
                <w:sz w:val="21"/>
              </w:rPr>
              <w:t>HJ</w:t>
            </w:r>
            <w:r>
              <w:rPr>
                <w:sz w:val="21"/>
              </w:rPr>
              <w:t xml:space="preserve"> 194-2017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711" w:type="pct"/>
            <w:vAlign w:val="center"/>
          </w:tcPr>
          <w:p w:rsidR="003B4A81" w:rsidRPr="003B4A81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0178B9">
              <w:rPr>
                <w:rFonts w:hint="eastAsia"/>
                <w:sz w:val="21"/>
              </w:rPr>
              <w:t>封闭样品吸收管</w:t>
            </w:r>
            <w:r w:rsidRPr="000178B9">
              <w:rPr>
                <w:sz w:val="21"/>
              </w:rPr>
              <w:t>进出气</w:t>
            </w:r>
            <w:r w:rsidRPr="000178B9">
              <w:rPr>
                <w:rFonts w:hint="eastAsia"/>
                <w:sz w:val="21"/>
              </w:rPr>
              <w:t>口，避光</w:t>
            </w:r>
            <w:r w:rsidRPr="000178B9">
              <w:rPr>
                <w:sz w:val="21"/>
              </w:rPr>
              <w:t>保存</w:t>
            </w:r>
          </w:p>
        </w:tc>
        <w:tc>
          <w:tcPr>
            <w:tcW w:w="1321" w:type="pct"/>
            <w:vAlign w:val="center"/>
          </w:tcPr>
          <w:p w:rsidR="003B4A81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《环境</w:t>
            </w:r>
            <w:r>
              <w:rPr>
                <w:sz w:val="21"/>
              </w:rPr>
              <w:t>空气二氧化硫的测定</w:t>
            </w:r>
            <w:r>
              <w:rPr>
                <w:rFonts w:hint="eastAsia"/>
                <w:sz w:val="21"/>
              </w:rPr>
              <w:t>甲醛</w:t>
            </w:r>
            <w:r>
              <w:rPr>
                <w:sz w:val="21"/>
              </w:rPr>
              <w:t>吸收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</w:rPr>
              <w:t>副玫瑰苯胺</w:t>
            </w:r>
            <w:r>
              <w:rPr>
                <w:sz w:val="21"/>
              </w:rPr>
              <w:t>分光光度法</w:t>
            </w:r>
            <w:r>
              <w:rPr>
                <w:rFonts w:hint="eastAsia"/>
                <w:sz w:val="21"/>
              </w:rPr>
              <w:t>》</w:t>
            </w:r>
          </w:p>
          <w:p w:rsidR="003B4A81" w:rsidRPr="001B0EF7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HJ</w:t>
            </w:r>
            <w:r>
              <w:rPr>
                <w:sz w:val="21"/>
              </w:rPr>
              <w:t xml:space="preserve"> 482-2009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937" w:type="pct"/>
            <w:vAlign w:val="center"/>
          </w:tcPr>
          <w:p w:rsidR="003B4A81" w:rsidRPr="001B0EF7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sz w:val="21"/>
              </w:rPr>
              <w:t>智能综合大气采样器</w:t>
            </w:r>
            <w:r w:rsidRPr="001B0EF7">
              <w:rPr>
                <w:sz w:val="21"/>
              </w:rPr>
              <w:t>EM-2068</w:t>
            </w:r>
            <w:r w:rsidRPr="001B0EF7">
              <w:rPr>
                <w:sz w:val="21"/>
              </w:rPr>
              <w:t>、</w:t>
            </w:r>
            <w:r>
              <w:rPr>
                <w:rFonts w:hint="eastAsia"/>
                <w:sz w:val="21"/>
              </w:rPr>
              <w:t>723</w:t>
            </w:r>
            <w:r>
              <w:rPr>
                <w:rFonts w:hint="eastAsia"/>
                <w:sz w:val="21"/>
              </w:rPr>
              <w:t>分光</w:t>
            </w:r>
            <w:r>
              <w:rPr>
                <w:sz w:val="21"/>
              </w:rPr>
              <w:t>光度计</w:t>
            </w:r>
          </w:p>
        </w:tc>
      </w:tr>
      <w:tr w:rsidR="003B4A81" w:rsidRPr="001B0EF7" w:rsidTr="003B4A81">
        <w:trPr>
          <w:trHeight w:val="624"/>
        </w:trPr>
        <w:tc>
          <w:tcPr>
            <w:tcW w:w="252" w:type="pct"/>
            <w:vAlign w:val="center"/>
          </w:tcPr>
          <w:p w:rsidR="003B4A81" w:rsidRPr="001B0EF7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3</w:t>
            </w:r>
          </w:p>
        </w:tc>
        <w:tc>
          <w:tcPr>
            <w:tcW w:w="407" w:type="pct"/>
            <w:vAlign w:val="center"/>
          </w:tcPr>
          <w:p w:rsidR="003B4A81" w:rsidRPr="001B0EF7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环境</w:t>
            </w:r>
            <w:r>
              <w:rPr>
                <w:sz w:val="21"/>
              </w:rPr>
              <w:t>空气</w:t>
            </w:r>
          </w:p>
        </w:tc>
        <w:tc>
          <w:tcPr>
            <w:tcW w:w="406" w:type="pct"/>
            <w:vAlign w:val="center"/>
          </w:tcPr>
          <w:p w:rsidR="003B4A81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NO2</w:t>
            </w:r>
          </w:p>
        </w:tc>
        <w:tc>
          <w:tcPr>
            <w:tcW w:w="966" w:type="pct"/>
            <w:vAlign w:val="center"/>
          </w:tcPr>
          <w:p w:rsidR="003B4A81" w:rsidRPr="001B0EF7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《环境</w:t>
            </w:r>
            <w:r>
              <w:rPr>
                <w:sz w:val="21"/>
              </w:rPr>
              <w:t>空气质量手工监测技术规范</w:t>
            </w:r>
            <w:r>
              <w:rPr>
                <w:rFonts w:hint="eastAsia"/>
                <w:sz w:val="21"/>
              </w:rPr>
              <w:t>》（</w:t>
            </w:r>
            <w:r>
              <w:rPr>
                <w:rFonts w:hint="eastAsia"/>
                <w:sz w:val="21"/>
              </w:rPr>
              <w:t>HJ</w:t>
            </w:r>
            <w:r>
              <w:rPr>
                <w:sz w:val="21"/>
              </w:rPr>
              <w:t xml:space="preserve"> 194-2017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711" w:type="pct"/>
            <w:vAlign w:val="center"/>
          </w:tcPr>
          <w:p w:rsidR="003B4A81" w:rsidRPr="003B4A81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0178B9">
              <w:rPr>
                <w:rFonts w:hint="eastAsia"/>
                <w:sz w:val="21"/>
              </w:rPr>
              <w:t>封闭样品吸收管</w:t>
            </w:r>
            <w:r w:rsidRPr="000178B9">
              <w:rPr>
                <w:sz w:val="21"/>
              </w:rPr>
              <w:t>进出气</w:t>
            </w:r>
            <w:r w:rsidRPr="000178B9">
              <w:rPr>
                <w:rFonts w:hint="eastAsia"/>
                <w:sz w:val="21"/>
              </w:rPr>
              <w:t>口，避光</w:t>
            </w:r>
            <w:r w:rsidRPr="000178B9">
              <w:rPr>
                <w:sz w:val="21"/>
              </w:rPr>
              <w:t>保存</w:t>
            </w:r>
          </w:p>
        </w:tc>
        <w:tc>
          <w:tcPr>
            <w:tcW w:w="1321" w:type="pct"/>
            <w:vAlign w:val="center"/>
          </w:tcPr>
          <w:p w:rsidR="003B4A81" w:rsidRPr="001B0EF7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《环境</w:t>
            </w:r>
            <w:r>
              <w:rPr>
                <w:sz w:val="21"/>
              </w:rPr>
              <w:t>空气氮氧化物（</w:t>
            </w:r>
            <w:r>
              <w:rPr>
                <w:rFonts w:hint="eastAsia"/>
                <w:sz w:val="21"/>
              </w:rPr>
              <w:t>一氧化氮</w:t>
            </w:r>
            <w:r>
              <w:rPr>
                <w:sz w:val="21"/>
              </w:rPr>
              <w:t>和</w:t>
            </w:r>
            <w:r>
              <w:rPr>
                <w:rFonts w:hint="eastAsia"/>
                <w:sz w:val="21"/>
              </w:rPr>
              <w:t>二氧化氮</w:t>
            </w:r>
            <w:r>
              <w:rPr>
                <w:sz w:val="21"/>
              </w:rPr>
              <w:t>）</w:t>
            </w:r>
            <w:r>
              <w:rPr>
                <w:rFonts w:hint="eastAsia"/>
                <w:sz w:val="21"/>
              </w:rPr>
              <w:t>的</w:t>
            </w:r>
            <w:r>
              <w:rPr>
                <w:sz w:val="21"/>
              </w:rPr>
              <w:t>测定</w:t>
            </w:r>
            <w:r>
              <w:rPr>
                <w:rFonts w:hint="eastAsia"/>
                <w:sz w:val="21"/>
              </w:rPr>
              <w:t>盐酸</w:t>
            </w:r>
            <w:r>
              <w:rPr>
                <w:sz w:val="21"/>
              </w:rPr>
              <w:t>萘乙二胺分光光度法</w:t>
            </w:r>
            <w:r>
              <w:rPr>
                <w:rFonts w:hint="eastAsia"/>
                <w:sz w:val="21"/>
              </w:rPr>
              <w:t>》（</w:t>
            </w:r>
            <w:r>
              <w:rPr>
                <w:rFonts w:hint="eastAsia"/>
                <w:sz w:val="21"/>
              </w:rPr>
              <w:t>HJ</w:t>
            </w:r>
            <w:r>
              <w:rPr>
                <w:sz w:val="21"/>
              </w:rPr>
              <w:t xml:space="preserve"> 479-2009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937" w:type="pct"/>
            <w:vAlign w:val="center"/>
          </w:tcPr>
          <w:p w:rsidR="003B4A81" w:rsidRPr="001B0EF7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sz w:val="21"/>
              </w:rPr>
              <w:t>智能综合大气采样器</w:t>
            </w:r>
            <w:r w:rsidRPr="001B0EF7">
              <w:rPr>
                <w:sz w:val="21"/>
              </w:rPr>
              <w:t>EM-2068</w:t>
            </w:r>
            <w:r w:rsidRPr="001B0EF7">
              <w:rPr>
                <w:sz w:val="21"/>
              </w:rPr>
              <w:t>、</w:t>
            </w:r>
            <w:r>
              <w:rPr>
                <w:rFonts w:hint="eastAsia"/>
                <w:sz w:val="21"/>
              </w:rPr>
              <w:t>723</w:t>
            </w:r>
            <w:r>
              <w:rPr>
                <w:rFonts w:hint="eastAsia"/>
                <w:sz w:val="21"/>
              </w:rPr>
              <w:t>分光</w:t>
            </w:r>
            <w:r>
              <w:rPr>
                <w:sz w:val="21"/>
              </w:rPr>
              <w:t>光度计</w:t>
            </w:r>
          </w:p>
        </w:tc>
      </w:tr>
      <w:tr w:rsidR="003B4A81" w:rsidRPr="001B0EF7" w:rsidTr="003B4A81">
        <w:trPr>
          <w:trHeight w:val="624"/>
        </w:trPr>
        <w:tc>
          <w:tcPr>
            <w:tcW w:w="252" w:type="pct"/>
            <w:vAlign w:val="center"/>
          </w:tcPr>
          <w:p w:rsidR="003B4A81" w:rsidRPr="001B0EF7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4</w:t>
            </w:r>
          </w:p>
        </w:tc>
        <w:tc>
          <w:tcPr>
            <w:tcW w:w="407" w:type="pct"/>
            <w:vAlign w:val="center"/>
          </w:tcPr>
          <w:p w:rsidR="003B4A81" w:rsidRPr="001B0EF7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环境</w:t>
            </w:r>
            <w:r>
              <w:rPr>
                <w:sz w:val="21"/>
              </w:rPr>
              <w:t>空气</w:t>
            </w:r>
          </w:p>
        </w:tc>
        <w:tc>
          <w:tcPr>
            <w:tcW w:w="406" w:type="pct"/>
            <w:vAlign w:val="center"/>
          </w:tcPr>
          <w:p w:rsidR="003B4A81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PM</w:t>
            </w:r>
            <w:r>
              <w:rPr>
                <w:sz w:val="21"/>
              </w:rPr>
              <w:t>10</w:t>
            </w:r>
          </w:p>
        </w:tc>
        <w:tc>
          <w:tcPr>
            <w:tcW w:w="966" w:type="pct"/>
            <w:vAlign w:val="center"/>
          </w:tcPr>
          <w:p w:rsidR="003B4A81" w:rsidRPr="001B0EF7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《环境</w:t>
            </w:r>
            <w:r>
              <w:rPr>
                <w:sz w:val="21"/>
              </w:rPr>
              <w:t>空气质量手工监测技术规范</w:t>
            </w:r>
            <w:r>
              <w:rPr>
                <w:rFonts w:hint="eastAsia"/>
                <w:sz w:val="21"/>
              </w:rPr>
              <w:t>》（</w:t>
            </w:r>
            <w:r>
              <w:rPr>
                <w:rFonts w:hint="eastAsia"/>
                <w:sz w:val="21"/>
              </w:rPr>
              <w:t>HJ</w:t>
            </w:r>
            <w:r>
              <w:rPr>
                <w:sz w:val="21"/>
              </w:rPr>
              <w:t xml:space="preserve"> 194-2017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711" w:type="pct"/>
            <w:vAlign w:val="center"/>
          </w:tcPr>
          <w:p w:rsidR="003B4A81" w:rsidRPr="001B0EF7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rFonts w:hint="eastAsia"/>
                <w:sz w:val="21"/>
              </w:rPr>
              <w:t>滤膜对折</w:t>
            </w:r>
            <w:r w:rsidRPr="001B0EF7">
              <w:rPr>
                <w:sz w:val="21"/>
              </w:rPr>
              <w:t>，密封保存</w:t>
            </w:r>
          </w:p>
        </w:tc>
        <w:tc>
          <w:tcPr>
            <w:tcW w:w="1321" w:type="pct"/>
            <w:vAlign w:val="center"/>
          </w:tcPr>
          <w:p w:rsidR="003B4A81" w:rsidRPr="001B0EF7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《环境</w:t>
            </w:r>
            <w:r>
              <w:rPr>
                <w:sz w:val="21"/>
              </w:rPr>
              <w:t>空气</w:t>
            </w:r>
            <w:r>
              <w:rPr>
                <w:sz w:val="21"/>
              </w:rPr>
              <w:t>PM</w:t>
            </w:r>
            <w:r w:rsidRPr="003B4A81">
              <w:rPr>
                <w:sz w:val="21"/>
                <w:vertAlign w:val="subscript"/>
              </w:rPr>
              <w:t>10</w:t>
            </w:r>
            <w:r>
              <w:rPr>
                <w:sz w:val="21"/>
              </w:rPr>
              <w:t>和</w:t>
            </w:r>
            <w:r>
              <w:rPr>
                <w:sz w:val="21"/>
              </w:rPr>
              <w:t>PM</w:t>
            </w:r>
            <w:r w:rsidRPr="003B4A81">
              <w:rPr>
                <w:sz w:val="21"/>
                <w:vertAlign w:val="subscript"/>
              </w:rPr>
              <w:t>2.5</w:t>
            </w:r>
            <w:r>
              <w:rPr>
                <w:rFonts w:hint="eastAsia"/>
                <w:sz w:val="21"/>
              </w:rPr>
              <w:t>的</w:t>
            </w:r>
            <w:r>
              <w:rPr>
                <w:sz w:val="21"/>
              </w:rPr>
              <w:t>测定</w:t>
            </w:r>
            <w:r>
              <w:rPr>
                <w:rFonts w:hint="eastAsia"/>
                <w:sz w:val="21"/>
              </w:rPr>
              <w:t>重量法》（</w:t>
            </w:r>
            <w:r>
              <w:rPr>
                <w:rFonts w:hint="eastAsia"/>
                <w:sz w:val="21"/>
              </w:rPr>
              <w:t>HJ</w:t>
            </w:r>
            <w:r>
              <w:rPr>
                <w:sz w:val="21"/>
              </w:rPr>
              <w:t xml:space="preserve"> 618-2011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937" w:type="pct"/>
            <w:vAlign w:val="center"/>
          </w:tcPr>
          <w:p w:rsidR="003B4A81" w:rsidRPr="001B0EF7" w:rsidRDefault="003B4A81" w:rsidP="003B4A81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1B0EF7">
              <w:rPr>
                <w:sz w:val="21"/>
              </w:rPr>
              <w:t>智能综合大气采样器</w:t>
            </w:r>
            <w:r w:rsidRPr="001B0EF7">
              <w:rPr>
                <w:sz w:val="21"/>
              </w:rPr>
              <w:t>EM-2068</w:t>
            </w:r>
            <w:r w:rsidRPr="001B0EF7">
              <w:rPr>
                <w:sz w:val="21"/>
              </w:rPr>
              <w:t>、万分之一分析天平</w:t>
            </w:r>
          </w:p>
        </w:tc>
      </w:tr>
    </w:tbl>
    <w:p w:rsidR="003B4A81" w:rsidRDefault="003B4A81" w:rsidP="00D03DCF">
      <w:pPr>
        <w:pStyle w:val="a0"/>
        <w:ind w:firstLine="560"/>
        <w:sectPr w:rsidR="003B4A81" w:rsidSect="003B4A81">
          <w:pgSz w:w="16838" w:h="11906" w:orient="landscape"/>
          <w:pgMar w:top="1800" w:right="1440" w:bottom="1800" w:left="1440" w:header="851" w:footer="992" w:gutter="0"/>
          <w:cols w:space="425"/>
          <w:docGrid w:type="lines" w:linePitch="381"/>
        </w:sectPr>
      </w:pPr>
    </w:p>
    <w:p w:rsidR="003B4A81" w:rsidRDefault="003B4A81" w:rsidP="003B4A81">
      <w:pPr>
        <w:pStyle w:val="2"/>
      </w:pPr>
      <w:bookmarkStart w:id="17" w:name="_Toc18677263"/>
      <w:r>
        <w:rPr>
          <w:rFonts w:hint="eastAsia"/>
        </w:rPr>
        <w:lastRenderedPageBreak/>
        <w:t>手工</w:t>
      </w:r>
      <w:r>
        <w:t>监测</w:t>
      </w:r>
      <w:r>
        <w:rPr>
          <w:rFonts w:hint="eastAsia"/>
        </w:rPr>
        <w:t>质量</w:t>
      </w:r>
      <w:r>
        <w:t>保证</w:t>
      </w:r>
      <w:bookmarkEnd w:id="17"/>
    </w:p>
    <w:p w:rsidR="003B4A81" w:rsidRDefault="003B4A81" w:rsidP="003B4A81">
      <w:pPr>
        <w:ind w:firstLine="56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t>机构和人员要求</w:t>
      </w:r>
      <w:r>
        <w:rPr>
          <w:rFonts w:hint="eastAsia"/>
        </w:rPr>
        <w:t>：</w:t>
      </w:r>
      <w:r w:rsidR="0090509B" w:rsidRPr="00A91662">
        <w:t>监测人员全部为在山西省环保厅认定的社会环境监测机构名单中，监测人员均有监测上岗证，自测机构通过省级环境保护行政主管部门的监测业务能力认定</w:t>
      </w:r>
      <w:r w:rsidR="0090509B">
        <w:rPr>
          <w:rFonts w:hint="eastAsia"/>
        </w:rPr>
        <w:t>，检验检测机构资质在有效期内且在山西省生态环境厅备案</w:t>
      </w:r>
      <w:r w:rsidR="0090509B" w:rsidRPr="00A91662">
        <w:t>。</w:t>
      </w:r>
    </w:p>
    <w:p w:rsidR="003B4A81" w:rsidRDefault="003B4A81" w:rsidP="003B4A81">
      <w:pPr>
        <w:pStyle w:val="a0"/>
        <w:ind w:firstLine="560"/>
      </w:pPr>
      <w:r>
        <w:t>2</w:t>
      </w:r>
      <w:r>
        <w:rPr>
          <w:rFonts w:hint="eastAsia"/>
        </w:rPr>
        <w:t>、</w:t>
      </w:r>
      <w:r>
        <w:t>监测分析方法要求：</w:t>
      </w:r>
      <w:r>
        <w:rPr>
          <w:rFonts w:hint="eastAsia"/>
        </w:rPr>
        <w:t>采用</w:t>
      </w:r>
      <w:r w:rsidRPr="003B4A81">
        <w:t>国家标准方法、行业标准方法或国家生态环境部推荐方法</w:t>
      </w:r>
      <w:r>
        <w:rPr>
          <w:rFonts w:hint="eastAsia"/>
        </w:rPr>
        <w:t>。</w:t>
      </w:r>
    </w:p>
    <w:p w:rsidR="003B4A81" w:rsidRDefault="003B4A81" w:rsidP="003B4A81">
      <w:pPr>
        <w:ind w:firstLine="560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t>仪器要求：所有监测仪器、量具均经过质检部门检定合格并在有效期内使用，按规范定期校准。</w:t>
      </w:r>
    </w:p>
    <w:p w:rsidR="003B4A81" w:rsidRDefault="003B4A81" w:rsidP="003B4A81">
      <w:pPr>
        <w:ind w:firstLine="560"/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t>环境空气、废气监测要求：按照《环境空气质量手工监测技术规范》（</w:t>
      </w:r>
      <w:r>
        <w:t>HJ 194-2017</w:t>
      </w:r>
      <w:r>
        <w:t>）、《固定源废气监测技术规范》（</w:t>
      </w:r>
      <w:r>
        <w:t>HJ/T 397-2007</w:t>
      </w:r>
      <w:r>
        <w:t>）、《固定污染源监测质量保证与质量控制技术规范》（</w:t>
      </w:r>
      <w:r>
        <w:t>HJ/T 373-2007</w:t>
      </w:r>
      <w:r>
        <w:t>）和《大气污染物无组织排放监测技术导则》（</w:t>
      </w:r>
      <w:r>
        <w:t>HJ/T 55-2000</w:t>
      </w:r>
      <w:r>
        <w:t>）等相关标准及规范的要求进行，按规范要求每次监测增加空白样、平行样、加标回收或质控样等质控措施。</w:t>
      </w:r>
    </w:p>
    <w:p w:rsidR="003B4A81" w:rsidRDefault="003B4A81" w:rsidP="003B4A81">
      <w:pPr>
        <w:ind w:firstLine="560"/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t>噪声监测要求：布点、测量、气象条件按照《工业排污单位厂界环境噪声排放标准》（</w:t>
      </w:r>
      <w:r>
        <w:t>GB 12348-2008</w:t>
      </w:r>
      <w:r>
        <w:t>）中的要求进行，声级计在测量前、后必须在测量现场进行声学校准。</w:t>
      </w:r>
    </w:p>
    <w:p w:rsidR="003B4A81" w:rsidRDefault="003B4A81" w:rsidP="003B4A81">
      <w:pPr>
        <w:ind w:firstLine="560"/>
      </w:pPr>
      <w:r>
        <w:t>6</w:t>
      </w:r>
      <w:r>
        <w:t>、记录报告要求：现场监测和实验室分析原始记录应详细、准确、不得随意涂改。监测数据和报告经</w:t>
      </w:r>
      <w:r>
        <w:t>“</w:t>
      </w:r>
      <w:r>
        <w:t>三校</w:t>
      </w:r>
      <w:r>
        <w:t>”“</w:t>
      </w:r>
      <w:r>
        <w:t>三审</w:t>
      </w:r>
      <w:r>
        <w:t>”</w:t>
      </w:r>
      <w:r>
        <w:t>。</w:t>
      </w:r>
    </w:p>
    <w:p w:rsidR="00D5165D" w:rsidRDefault="00D5165D" w:rsidP="00D5165D">
      <w:pPr>
        <w:pStyle w:val="1"/>
      </w:pPr>
      <w:bookmarkStart w:id="18" w:name="_Toc18677264"/>
      <w:r>
        <w:rPr>
          <w:rFonts w:hint="eastAsia"/>
        </w:rPr>
        <w:t>自动</w:t>
      </w:r>
      <w:r>
        <w:t>监测方案</w:t>
      </w:r>
      <w:bookmarkEnd w:id="18"/>
    </w:p>
    <w:p w:rsidR="00D5165D" w:rsidRPr="00D5165D" w:rsidRDefault="00D5165D" w:rsidP="00D5165D">
      <w:pPr>
        <w:ind w:firstLine="560"/>
      </w:pPr>
      <w:r>
        <w:rPr>
          <w:rFonts w:hint="eastAsia"/>
        </w:rPr>
        <w:t>玉龙</w:t>
      </w:r>
      <w:r>
        <w:t>煤矿</w:t>
      </w:r>
      <w:r>
        <w:rPr>
          <w:rFonts w:hint="eastAsia"/>
        </w:rPr>
        <w:t>未</w:t>
      </w:r>
      <w:r>
        <w:t>安装</w:t>
      </w:r>
      <w:r>
        <w:rPr>
          <w:rFonts w:hint="eastAsia"/>
        </w:rPr>
        <w:t>自动</w:t>
      </w:r>
      <w:r>
        <w:t>监测设备</w:t>
      </w:r>
      <w:r>
        <w:rPr>
          <w:rFonts w:hint="eastAsia"/>
        </w:rPr>
        <w:t>。</w:t>
      </w:r>
    </w:p>
    <w:p w:rsidR="003B4A81" w:rsidRDefault="003B4A81" w:rsidP="003B4A81">
      <w:pPr>
        <w:pStyle w:val="1"/>
      </w:pPr>
      <w:bookmarkStart w:id="19" w:name="_Toc18677265"/>
      <w:r>
        <w:rPr>
          <w:rFonts w:hint="eastAsia"/>
        </w:rPr>
        <w:lastRenderedPageBreak/>
        <w:t>执行</w:t>
      </w:r>
      <w:r>
        <w:t>标准</w:t>
      </w:r>
      <w:bookmarkEnd w:id="19"/>
    </w:p>
    <w:p w:rsidR="00751304" w:rsidRDefault="003B4A81" w:rsidP="003B4A81">
      <w:pPr>
        <w:ind w:firstLine="560"/>
      </w:pPr>
      <w:r>
        <w:rPr>
          <w:rFonts w:hint="eastAsia"/>
        </w:rPr>
        <w:t>各污染物排放执行</w:t>
      </w:r>
      <w:r>
        <w:t>标准及环境</w:t>
      </w:r>
      <w:r>
        <w:rPr>
          <w:rFonts w:hint="eastAsia"/>
        </w:rPr>
        <w:t>空气</w:t>
      </w:r>
      <w:r>
        <w:t>质量</w:t>
      </w:r>
      <w:r>
        <w:rPr>
          <w:rFonts w:hint="eastAsia"/>
        </w:rPr>
        <w:t>标准</w:t>
      </w:r>
      <w:r>
        <w:t>见表</w:t>
      </w:r>
      <w:r>
        <w:rPr>
          <w:rFonts w:hint="eastAsia"/>
        </w:rPr>
        <w:t>6</w:t>
      </w:r>
      <w:r w:rsidR="00751304">
        <w:rPr>
          <w:rFonts w:hint="eastAsia"/>
        </w:rPr>
        <w:t>。</w:t>
      </w:r>
    </w:p>
    <w:p w:rsidR="00751304" w:rsidRPr="00751304" w:rsidRDefault="00751304" w:rsidP="00751304">
      <w:pPr>
        <w:pStyle w:val="a0"/>
        <w:ind w:firstLineChars="0" w:firstLine="0"/>
        <w:jc w:val="center"/>
        <w:rPr>
          <w:rFonts w:eastAsiaTheme="minorEastAsia" w:cs="Times New Roman"/>
          <w:b/>
          <w:sz w:val="24"/>
          <w:szCs w:val="24"/>
        </w:rPr>
      </w:pPr>
      <w:r w:rsidRPr="00751304">
        <w:rPr>
          <w:rFonts w:eastAsiaTheme="minorEastAsia" w:cs="Times New Roman" w:hint="eastAsia"/>
          <w:b/>
          <w:sz w:val="24"/>
          <w:szCs w:val="24"/>
        </w:rPr>
        <w:t>表</w:t>
      </w:r>
      <w:r w:rsidRPr="00751304">
        <w:rPr>
          <w:rFonts w:eastAsiaTheme="minorEastAsia" w:cs="Times New Roman" w:hint="eastAsia"/>
          <w:b/>
          <w:sz w:val="24"/>
          <w:szCs w:val="24"/>
        </w:rPr>
        <w:t xml:space="preserve">6  </w:t>
      </w:r>
      <w:r w:rsidRPr="00751304">
        <w:rPr>
          <w:rFonts w:eastAsiaTheme="minorEastAsia" w:cs="Times New Roman" w:hint="eastAsia"/>
          <w:b/>
          <w:sz w:val="24"/>
          <w:szCs w:val="24"/>
        </w:rPr>
        <w:t>执行</w:t>
      </w:r>
      <w:r w:rsidRPr="00751304">
        <w:rPr>
          <w:rFonts w:eastAsiaTheme="minorEastAsia" w:cs="Times New Roman"/>
          <w:b/>
          <w:sz w:val="24"/>
          <w:szCs w:val="24"/>
        </w:rPr>
        <w:t>标准一览表</w:t>
      </w:r>
    </w:p>
    <w:tbl>
      <w:tblPr>
        <w:tblStyle w:val="a6"/>
        <w:tblW w:w="0" w:type="auto"/>
        <w:tblLayout w:type="fixed"/>
        <w:tblLook w:val="04A0"/>
      </w:tblPr>
      <w:tblGrid>
        <w:gridCol w:w="846"/>
        <w:gridCol w:w="709"/>
        <w:gridCol w:w="850"/>
        <w:gridCol w:w="2126"/>
        <w:gridCol w:w="1560"/>
        <w:gridCol w:w="1275"/>
        <w:gridCol w:w="930"/>
      </w:tblGrid>
      <w:tr w:rsidR="007E3A33" w:rsidRPr="00751304" w:rsidTr="00D5165D">
        <w:trPr>
          <w:trHeight w:val="340"/>
        </w:trPr>
        <w:tc>
          <w:tcPr>
            <w:tcW w:w="846" w:type="dxa"/>
            <w:vAlign w:val="center"/>
          </w:tcPr>
          <w:p w:rsidR="007E3A33" w:rsidRPr="00751304" w:rsidRDefault="007E3A33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751304">
              <w:rPr>
                <w:rFonts w:hint="eastAsia"/>
                <w:sz w:val="21"/>
              </w:rPr>
              <w:t>污染源</w:t>
            </w:r>
            <w:r w:rsidRPr="00751304">
              <w:rPr>
                <w:sz w:val="21"/>
              </w:rPr>
              <w:t>类型</w:t>
            </w:r>
          </w:p>
        </w:tc>
        <w:tc>
          <w:tcPr>
            <w:tcW w:w="709" w:type="dxa"/>
            <w:vAlign w:val="center"/>
          </w:tcPr>
          <w:p w:rsidR="007E3A33" w:rsidRPr="00751304" w:rsidRDefault="007E3A33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751304">
              <w:rPr>
                <w:rFonts w:hint="eastAsia"/>
                <w:sz w:val="21"/>
              </w:rPr>
              <w:t>序号</w:t>
            </w:r>
          </w:p>
        </w:tc>
        <w:tc>
          <w:tcPr>
            <w:tcW w:w="850" w:type="dxa"/>
            <w:vAlign w:val="center"/>
          </w:tcPr>
          <w:p w:rsidR="007E3A33" w:rsidRPr="00751304" w:rsidRDefault="007E3A33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751304">
              <w:rPr>
                <w:rFonts w:hint="eastAsia"/>
                <w:sz w:val="21"/>
              </w:rPr>
              <w:t>污染源</w:t>
            </w:r>
            <w:r w:rsidRPr="00751304">
              <w:rPr>
                <w:sz w:val="21"/>
              </w:rPr>
              <w:t>名称</w:t>
            </w:r>
          </w:p>
        </w:tc>
        <w:tc>
          <w:tcPr>
            <w:tcW w:w="2126" w:type="dxa"/>
            <w:vAlign w:val="center"/>
          </w:tcPr>
          <w:p w:rsidR="007E3A33" w:rsidRPr="00751304" w:rsidRDefault="007E3A33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751304">
              <w:rPr>
                <w:rFonts w:hint="eastAsia"/>
                <w:sz w:val="21"/>
              </w:rPr>
              <w:t>标准</w:t>
            </w:r>
            <w:r w:rsidRPr="00751304">
              <w:rPr>
                <w:sz w:val="21"/>
              </w:rPr>
              <w:t>名称</w:t>
            </w:r>
          </w:p>
        </w:tc>
        <w:tc>
          <w:tcPr>
            <w:tcW w:w="1560" w:type="dxa"/>
            <w:vAlign w:val="center"/>
          </w:tcPr>
          <w:p w:rsidR="007E3A33" w:rsidRPr="00751304" w:rsidRDefault="007E3A33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751304">
              <w:rPr>
                <w:rFonts w:hint="eastAsia"/>
                <w:sz w:val="21"/>
              </w:rPr>
              <w:t>监测</w:t>
            </w:r>
            <w:r w:rsidRPr="00751304">
              <w:rPr>
                <w:sz w:val="21"/>
              </w:rPr>
              <w:t>项</w:t>
            </w:r>
            <w:r w:rsidRPr="00751304">
              <w:rPr>
                <w:rFonts w:hint="eastAsia"/>
                <w:sz w:val="21"/>
              </w:rPr>
              <w:t>目</w:t>
            </w:r>
          </w:p>
        </w:tc>
        <w:tc>
          <w:tcPr>
            <w:tcW w:w="1275" w:type="dxa"/>
            <w:vAlign w:val="center"/>
          </w:tcPr>
          <w:p w:rsidR="007E3A33" w:rsidRPr="00751304" w:rsidRDefault="007E3A33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751304">
              <w:rPr>
                <w:rFonts w:hint="eastAsia"/>
                <w:sz w:val="21"/>
              </w:rPr>
              <w:t>标准限制</w:t>
            </w: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mg</w:t>
            </w:r>
            <w:r>
              <w:rPr>
                <w:sz w:val="21"/>
              </w:rPr>
              <w:t>/m</w:t>
            </w:r>
            <w:r w:rsidRPr="00D5165D">
              <w:rPr>
                <w:sz w:val="21"/>
                <w:vertAlign w:val="superscript"/>
              </w:rPr>
              <w:t>3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930" w:type="dxa"/>
            <w:vAlign w:val="center"/>
          </w:tcPr>
          <w:p w:rsidR="00D5165D" w:rsidRDefault="007E3A33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751304">
              <w:rPr>
                <w:rFonts w:hint="eastAsia"/>
                <w:sz w:val="21"/>
              </w:rPr>
              <w:t>确定</w:t>
            </w:r>
          </w:p>
          <w:p w:rsidR="007E3A33" w:rsidRPr="00751304" w:rsidRDefault="007E3A33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751304">
              <w:rPr>
                <w:sz w:val="21"/>
              </w:rPr>
              <w:t>依据</w:t>
            </w:r>
          </w:p>
        </w:tc>
      </w:tr>
      <w:tr w:rsidR="00D5165D" w:rsidRPr="00751304" w:rsidTr="00D5165D">
        <w:trPr>
          <w:trHeight w:val="340"/>
        </w:trPr>
        <w:tc>
          <w:tcPr>
            <w:tcW w:w="846" w:type="dxa"/>
            <w:vMerge w:val="restart"/>
            <w:vAlign w:val="center"/>
          </w:tcPr>
          <w:p w:rsidR="00D5165D" w:rsidRPr="00751304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固定源</w:t>
            </w:r>
            <w:r>
              <w:rPr>
                <w:sz w:val="21"/>
              </w:rPr>
              <w:t>废气</w:t>
            </w:r>
          </w:p>
        </w:tc>
        <w:tc>
          <w:tcPr>
            <w:tcW w:w="709" w:type="dxa"/>
            <w:vMerge w:val="restart"/>
            <w:vAlign w:val="center"/>
          </w:tcPr>
          <w:p w:rsidR="00D5165D" w:rsidRPr="00751304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D5165D" w:rsidRPr="00751304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锅炉</w:t>
            </w:r>
          </w:p>
        </w:tc>
        <w:tc>
          <w:tcPr>
            <w:tcW w:w="2126" w:type="dxa"/>
            <w:vMerge w:val="restart"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350240">
              <w:rPr>
                <w:rFonts w:hint="eastAsia"/>
                <w:sz w:val="21"/>
              </w:rPr>
              <w:t>《锅炉大气污染物排放标准》</w:t>
            </w:r>
          </w:p>
          <w:p w:rsidR="00D5165D" w:rsidRPr="00751304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350240">
              <w:rPr>
                <w:rFonts w:hint="eastAsia"/>
                <w:sz w:val="21"/>
              </w:rPr>
              <w:t>（</w:t>
            </w:r>
            <w:r w:rsidR="0090509B">
              <w:rPr>
                <w:rFonts w:hint="eastAsia"/>
                <w:sz w:val="21"/>
              </w:rPr>
              <w:t>DB14</w:t>
            </w:r>
            <w:r w:rsidR="0090509B">
              <w:rPr>
                <w:sz w:val="21"/>
              </w:rPr>
              <w:t>/1929-2019</w:t>
            </w:r>
            <w:r w:rsidRPr="00350240">
              <w:rPr>
                <w:rFonts w:hint="eastAsia"/>
                <w:sz w:val="21"/>
              </w:rPr>
              <w:t>）</w:t>
            </w:r>
          </w:p>
        </w:tc>
        <w:tc>
          <w:tcPr>
            <w:tcW w:w="1560" w:type="dxa"/>
            <w:vAlign w:val="center"/>
          </w:tcPr>
          <w:p w:rsidR="00D5165D" w:rsidRPr="00350240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350240">
              <w:rPr>
                <w:sz w:val="21"/>
              </w:rPr>
              <w:t>颗粒物</w:t>
            </w:r>
          </w:p>
        </w:tc>
        <w:tc>
          <w:tcPr>
            <w:tcW w:w="1275" w:type="dxa"/>
            <w:vAlign w:val="center"/>
          </w:tcPr>
          <w:p w:rsidR="00D5165D" w:rsidRPr="00350240" w:rsidRDefault="0090509B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930" w:type="dxa"/>
            <w:vMerge w:val="restart"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现行</w:t>
            </w:r>
          </w:p>
          <w:p w:rsidR="00D5165D" w:rsidRPr="00751304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标准</w:t>
            </w:r>
          </w:p>
        </w:tc>
      </w:tr>
      <w:tr w:rsidR="00D5165D" w:rsidRPr="00751304" w:rsidTr="00D5165D">
        <w:trPr>
          <w:trHeight w:val="340"/>
        </w:trPr>
        <w:tc>
          <w:tcPr>
            <w:tcW w:w="846" w:type="dxa"/>
            <w:vMerge/>
            <w:vAlign w:val="center"/>
          </w:tcPr>
          <w:p w:rsidR="00D5165D" w:rsidRPr="00751304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D5165D" w:rsidRPr="00751304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vMerge/>
            <w:vAlign w:val="center"/>
          </w:tcPr>
          <w:p w:rsidR="00D5165D" w:rsidRPr="00751304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126" w:type="dxa"/>
            <w:vMerge/>
            <w:vAlign w:val="center"/>
          </w:tcPr>
          <w:p w:rsidR="00D5165D" w:rsidRPr="00751304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1560" w:type="dxa"/>
            <w:vAlign w:val="center"/>
          </w:tcPr>
          <w:p w:rsidR="00D5165D" w:rsidRPr="00350240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350240">
              <w:rPr>
                <w:sz w:val="21"/>
              </w:rPr>
              <w:t>二氧化硫</w:t>
            </w:r>
          </w:p>
        </w:tc>
        <w:tc>
          <w:tcPr>
            <w:tcW w:w="1275" w:type="dxa"/>
            <w:vAlign w:val="center"/>
          </w:tcPr>
          <w:p w:rsidR="00D5165D" w:rsidRPr="00350240" w:rsidRDefault="0090509B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930" w:type="dxa"/>
            <w:vMerge/>
            <w:vAlign w:val="center"/>
          </w:tcPr>
          <w:p w:rsidR="00D5165D" w:rsidRPr="00751304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</w:tr>
      <w:tr w:rsidR="00D5165D" w:rsidRPr="00751304" w:rsidTr="00D5165D">
        <w:trPr>
          <w:trHeight w:val="340"/>
        </w:trPr>
        <w:tc>
          <w:tcPr>
            <w:tcW w:w="846" w:type="dxa"/>
            <w:vMerge/>
            <w:vAlign w:val="center"/>
          </w:tcPr>
          <w:p w:rsidR="00D5165D" w:rsidRPr="00751304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D5165D" w:rsidRPr="00751304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vMerge/>
            <w:vAlign w:val="center"/>
          </w:tcPr>
          <w:p w:rsidR="00D5165D" w:rsidRPr="00751304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126" w:type="dxa"/>
            <w:vMerge/>
            <w:vAlign w:val="center"/>
          </w:tcPr>
          <w:p w:rsidR="00D5165D" w:rsidRPr="00751304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1560" w:type="dxa"/>
            <w:vAlign w:val="center"/>
          </w:tcPr>
          <w:p w:rsidR="00D5165D" w:rsidRPr="00350240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350240">
              <w:rPr>
                <w:sz w:val="21"/>
              </w:rPr>
              <w:t>氮氧化物</w:t>
            </w:r>
          </w:p>
        </w:tc>
        <w:tc>
          <w:tcPr>
            <w:tcW w:w="1275" w:type="dxa"/>
            <w:vAlign w:val="center"/>
          </w:tcPr>
          <w:p w:rsidR="00D5165D" w:rsidRPr="00350240" w:rsidRDefault="0090509B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150</w:t>
            </w:r>
          </w:p>
        </w:tc>
        <w:tc>
          <w:tcPr>
            <w:tcW w:w="930" w:type="dxa"/>
            <w:vMerge/>
            <w:vAlign w:val="center"/>
          </w:tcPr>
          <w:p w:rsidR="00D5165D" w:rsidRPr="00751304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</w:tr>
      <w:tr w:rsidR="00D5165D" w:rsidRPr="00751304" w:rsidTr="00D5165D">
        <w:trPr>
          <w:trHeight w:val="340"/>
        </w:trPr>
        <w:tc>
          <w:tcPr>
            <w:tcW w:w="846" w:type="dxa"/>
            <w:vMerge/>
            <w:vAlign w:val="center"/>
          </w:tcPr>
          <w:p w:rsidR="00D5165D" w:rsidRPr="00751304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D5165D" w:rsidRPr="00751304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vMerge/>
            <w:vAlign w:val="center"/>
          </w:tcPr>
          <w:p w:rsidR="00D5165D" w:rsidRPr="00751304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126" w:type="dxa"/>
            <w:vMerge/>
            <w:vAlign w:val="center"/>
          </w:tcPr>
          <w:p w:rsidR="00D5165D" w:rsidRPr="00751304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1560" w:type="dxa"/>
            <w:vAlign w:val="center"/>
          </w:tcPr>
          <w:p w:rsidR="00D5165D" w:rsidRPr="00350240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350240">
              <w:rPr>
                <w:rFonts w:hint="eastAsia"/>
                <w:sz w:val="21"/>
              </w:rPr>
              <w:t>汞及其化合物</w:t>
            </w:r>
          </w:p>
        </w:tc>
        <w:tc>
          <w:tcPr>
            <w:tcW w:w="1275" w:type="dxa"/>
            <w:vAlign w:val="center"/>
          </w:tcPr>
          <w:p w:rsidR="00D5165D" w:rsidRPr="00350240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350240">
              <w:rPr>
                <w:rFonts w:hint="eastAsia"/>
                <w:sz w:val="21"/>
              </w:rPr>
              <w:t>0.05</w:t>
            </w:r>
          </w:p>
        </w:tc>
        <w:tc>
          <w:tcPr>
            <w:tcW w:w="930" w:type="dxa"/>
            <w:vMerge/>
            <w:vAlign w:val="center"/>
          </w:tcPr>
          <w:p w:rsidR="00D5165D" w:rsidRPr="00751304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</w:tr>
      <w:tr w:rsidR="00D5165D" w:rsidRPr="00751304" w:rsidTr="00D5165D">
        <w:trPr>
          <w:trHeight w:val="340"/>
        </w:trPr>
        <w:tc>
          <w:tcPr>
            <w:tcW w:w="846" w:type="dxa"/>
            <w:vMerge/>
            <w:vAlign w:val="center"/>
          </w:tcPr>
          <w:p w:rsidR="00D5165D" w:rsidRPr="00751304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D5165D" w:rsidRPr="00751304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vMerge/>
            <w:vAlign w:val="center"/>
          </w:tcPr>
          <w:p w:rsidR="00D5165D" w:rsidRPr="00751304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126" w:type="dxa"/>
            <w:vMerge/>
            <w:vAlign w:val="center"/>
          </w:tcPr>
          <w:p w:rsidR="00D5165D" w:rsidRPr="00751304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1560" w:type="dxa"/>
            <w:vAlign w:val="center"/>
          </w:tcPr>
          <w:p w:rsidR="00D5165D" w:rsidRPr="00350240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350240">
              <w:rPr>
                <w:sz w:val="21"/>
              </w:rPr>
              <w:t>烟气黑度</w:t>
            </w:r>
          </w:p>
        </w:tc>
        <w:tc>
          <w:tcPr>
            <w:tcW w:w="1275" w:type="dxa"/>
            <w:vAlign w:val="center"/>
          </w:tcPr>
          <w:p w:rsidR="00D5165D" w:rsidRPr="00350240" w:rsidRDefault="0090509B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≤</w:t>
            </w:r>
            <w:r>
              <w:rPr>
                <w:sz w:val="21"/>
              </w:rPr>
              <w:t>1</w:t>
            </w:r>
          </w:p>
        </w:tc>
        <w:tc>
          <w:tcPr>
            <w:tcW w:w="930" w:type="dxa"/>
            <w:vMerge/>
            <w:vAlign w:val="center"/>
          </w:tcPr>
          <w:p w:rsidR="00D5165D" w:rsidRPr="00751304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</w:tr>
      <w:tr w:rsidR="00D5165D" w:rsidRPr="00751304" w:rsidTr="00D5165D">
        <w:trPr>
          <w:trHeight w:val="340"/>
        </w:trPr>
        <w:tc>
          <w:tcPr>
            <w:tcW w:w="846" w:type="dxa"/>
            <w:vAlign w:val="center"/>
          </w:tcPr>
          <w:p w:rsidR="007E3A33" w:rsidRPr="00751304" w:rsidRDefault="007E3A33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无组织废气</w:t>
            </w:r>
          </w:p>
        </w:tc>
        <w:tc>
          <w:tcPr>
            <w:tcW w:w="709" w:type="dxa"/>
            <w:vAlign w:val="center"/>
          </w:tcPr>
          <w:p w:rsidR="007E3A33" w:rsidRPr="00751304" w:rsidRDefault="007E3A33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</w:tc>
        <w:tc>
          <w:tcPr>
            <w:tcW w:w="850" w:type="dxa"/>
            <w:vAlign w:val="center"/>
          </w:tcPr>
          <w:p w:rsidR="007E3A33" w:rsidRPr="00751304" w:rsidRDefault="007E3A33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厂界</w:t>
            </w:r>
          </w:p>
        </w:tc>
        <w:tc>
          <w:tcPr>
            <w:tcW w:w="2126" w:type="dxa"/>
            <w:vAlign w:val="center"/>
          </w:tcPr>
          <w:p w:rsidR="00D5165D" w:rsidRDefault="007E3A33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350240">
              <w:rPr>
                <w:sz w:val="21"/>
              </w:rPr>
              <w:t>《</w:t>
            </w:r>
            <w:r w:rsidRPr="00350240">
              <w:rPr>
                <w:rFonts w:hint="eastAsia"/>
                <w:sz w:val="21"/>
              </w:rPr>
              <w:t>煤炭工业污染物排放标准</w:t>
            </w:r>
            <w:r w:rsidRPr="00350240">
              <w:rPr>
                <w:sz w:val="21"/>
              </w:rPr>
              <w:t>》</w:t>
            </w:r>
          </w:p>
          <w:p w:rsidR="007E3A33" w:rsidRPr="00751304" w:rsidRDefault="007E3A33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350240">
              <w:rPr>
                <w:sz w:val="21"/>
              </w:rPr>
              <w:t>（</w:t>
            </w:r>
            <w:r w:rsidRPr="00350240">
              <w:rPr>
                <w:rFonts w:hint="eastAsia"/>
                <w:sz w:val="21"/>
              </w:rPr>
              <w:t>GB 20426-2006</w:t>
            </w:r>
            <w:r w:rsidRPr="00350240">
              <w:rPr>
                <w:sz w:val="21"/>
              </w:rPr>
              <w:t>）</w:t>
            </w:r>
          </w:p>
        </w:tc>
        <w:tc>
          <w:tcPr>
            <w:tcW w:w="1560" w:type="dxa"/>
            <w:vAlign w:val="center"/>
          </w:tcPr>
          <w:p w:rsidR="007E3A33" w:rsidRPr="00350240" w:rsidRDefault="007E3A33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350240">
              <w:rPr>
                <w:rFonts w:hint="eastAsia"/>
                <w:sz w:val="21"/>
              </w:rPr>
              <w:t>颗粒物</w:t>
            </w:r>
          </w:p>
        </w:tc>
        <w:tc>
          <w:tcPr>
            <w:tcW w:w="1275" w:type="dxa"/>
            <w:vAlign w:val="center"/>
          </w:tcPr>
          <w:p w:rsidR="007E3A33" w:rsidRPr="00350240" w:rsidRDefault="007E3A33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350240">
              <w:rPr>
                <w:rFonts w:hint="eastAsia"/>
                <w:sz w:val="21"/>
              </w:rPr>
              <w:t>1.0</w:t>
            </w:r>
          </w:p>
        </w:tc>
        <w:tc>
          <w:tcPr>
            <w:tcW w:w="930" w:type="dxa"/>
            <w:vAlign w:val="center"/>
          </w:tcPr>
          <w:p w:rsidR="007E3A33" w:rsidRPr="00751304" w:rsidRDefault="007E3A33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竣工</w:t>
            </w:r>
            <w:r>
              <w:rPr>
                <w:sz w:val="21"/>
              </w:rPr>
              <w:t>验收执行标准</w:t>
            </w:r>
          </w:p>
        </w:tc>
      </w:tr>
      <w:tr w:rsidR="00D5165D" w:rsidRPr="00751304" w:rsidTr="00D5165D">
        <w:trPr>
          <w:trHeight w:val="340"/>
        </w:trPr>
        <w:tc>
          <w:tcPr>
            <w:tcW w:w="846" w:type="dxa"/>
            <w:vMerge w:val="restart"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厂界噪声</w:t>
            </w:r>
          </w:p>
        </w:tc>
        <w:tc>
          <w:tcPr>
            <w:tcW w:w="709" w:type="dxa"/>
            <w:vMerge w:val="restart"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厂界</w:t>
            </w:r>
            <w:r>
              <w:rPr>
                <w:rFonts w:hint="eastAsia"/>
                <w:sz w:val="21"/>
              </w:rPr>
              <w:t>1</w:t>
            </w:r>
            <w:r w:rsidR="00384474">
              <w:rPr>
                <w:sz w:val="21"/>
              </w:rPr>
              <w:t>#-4</w:t>
            </w:r>
            <w:r>
              <w:rPr>
                <w:sz w:val="21"/>
              </w:rPr>
              <w:t>#</w:t>
            </w:r>
          </w:p>
        </w:tc>
        <w:tc>
          <w:tcPr>
            <w:tcW w:w="2126" w:type="dxa"/>
            <w:vMerge w:val="restart"/>
            <w:vAlign w:val="center"/>
          </w:tcPr>
          <w:p w:rsidR="00D5165D" w:rsidRPr="00350240" w:rsidRDefault="00D5165D" w:rsidP="00D5165D">
            <w:pPr>
              <w:pStyle w:val="a0"/>
              <w:spacing w:line="240" w:lineRule="exact"/>
              <w:ind w:leftChars="-50" w:left="-140" w:rightChars="-50" w:right="-140" w:firstLineChars="0" w:firstLine="0"/>
              <w:jc w:val="center"/>
              <w:rPr>
                <w:sz w:val="21"/>
              </w:rPr>
            </w:pPr>
            <w:r w:rsidRPr="00C42AC4">
              <w:rPr>
                <w:sz w:val="21"/>
              </w:rPr>
              <w:t>《工业企业厂界环境噪声排放标准》（</w:t>
            </w:r>
            <w:r w:rsidRPr="00C42AC4">
              <w:rPr>
                <w:sz w:val="21"/>
              </w:rPr>
              <w:t>GB12348-2008</w:t>
            </w:r>
            <w:r w:rsidRPr="00C42AC4">
              <w:rPr>
                <w:sz w:val="21"/>
              </w:rPr>
              <w:t>）</w:t>
            </w:r>
            <w:r>
              <w:rPr>
                <w:sz w:val="21"/>
              </w:rPr>
              <w:t>4</w:t>
            </w:r>
            <w:r>
              <w:rPr>
                <w:rFonts w:hint="eastAsia"/>
                <w:sz w:val="21"/>
              </w:rPr>
              <w:t>类</w:t>
            </w:r>
          </w:p>
        </w:tc>
        <w:tc>
          <w:tcPr>
            <w:tcW w:w="1560" w:type="dxa"/>
            <w:vAlign w:val="center"/>
          </w:tcPr>
          <w:p w:rsidR="00D5165D" w:rsidRPr="00350240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350240">
              <w:rPr>
                <w:rFonts w:hint="eastAsia"/>
                <w:sz w:val="21"/>
              </w:rPr>
              <w:t>昼间</w:t>
            </w:r>
          </w:p>
        </w:tc>
        <w:tc>
          <w:tcPr>
            <w:tcW w:w="1275" w:type="dxa"/>
            <w:vAlign w:val="center"/>
          </w:tcPr>
          <w:p w:rsidR="00D5165D" w:rsidRPr="00350240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70</w:t>
            </w:r>
          </w:p>
        </w:tc>
        <w:tc>
          <w:tcPr>
            <w:tcW w:w="930" w:type="dxa"/>
            <w:vMerge w:val="restart"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竣工</w:t>
            </w:r>
            <w:r>
              <w:rPr>
                <w:sz w:val="21"/>
              </w:rPr>
              <w:t>验收执行标准</w:t>
            </w:r>
          </w:p>
        </w:tc>
      </w:tr>
      <w:tr w:rsidR="00D5165D" w:rsidRPr="00751304" w:rsidTr="00D5165D">
        <w:trPr>
          <w:trHeight w:val="340"/>
        </w:trPr>
        <w:tc>
          <w:tcPr>
            <w:tcW w:w="846" w:type="dxa"/>
            <w:vMerge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vMerge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126" w:type="dxa"/>
            <w:vMerge/>
            <w:vAlign w:val="center"/>
          </w:tcPr>
          <w:p w:rsidR="00D5165D" w:rsidRPr="00C42AC4" w:rsidRDefault="00D5165D" w:rsidP="00D5165D">
            <w:pPr>
              <w:pStyle w:val="a0"/>
              <w:spacing w:line="240" w:lineRule="exact"/>
              <w:ind w:leftChars="-50" w:left="-140" w:rightChars="-50" w:right="-140" w:firstLineChars="0" w:firstLine="0"/>
              <w:jc w:val="center"/>
              <w:rPr>
                <w:sz w:val="21"/>
              </w:rPr>
            </w:pPr>
          </w:p>
        </w:tc>
        <w:tc>
          <w:tcPr>
            <w:tcW w:w="1560" w:type="dxa"/>
            <w:vAlign w:val="center"/>
          </w:tcPr>
          <w:p w:rsidR="00D5165D" w:rsidRPr="00350240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350240">
              <w:rPr>
                <w:rFonts w:hint="eastAsia"/>
                <w:sz w:val="21"/>
              </w:rPr>
              <w:t>夜间</w:t>
            </w:r>
          </w:p>
        </w:tc>
        <w:tc>
          <w:tcPr>
            <w:tcW w:w="1275" w:type="dxa"/>
            <w:vAlign w:val="center"/>
          </w:tcPr>
          <w:p w:rsidR="00D5165D" w:rsidRPr="00350240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55</w:t>
            </w:r>
          </w:p>
        </w:tc>
        <w:tc>
          <w:tcPr>
            <w:tcW w:w="930" w:type="dxa"/>
            <w:vMerge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</w:tr>
      <w:tr w:rsidR="00D5165D" w:rsidRPr="00751304" w:rsidTr="00D5165D">
        <w:trPr>
          <w:trHeight w:val="340"/>
        </w:trPr>
        <w:tc>
          <w:tcPr>
            <w:tcW w:w="846" w:type="dxa"/>
            <w:vMerge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厂界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#-8#</w:t>
            </w:r>
          </w:p>
        </w:tc>
        <w:tc>
          <w:tcPr>
            <w:tcW w:w="2126" w:type="dxa"/>
            <w:vMerge w:val="restart"/>
            <w:vAlign w:val="center"/>
          </w:tcPr>
          <w:p w:rsidR="00D5165D" w:rsidRPr="00C42AC4" w:rsidRDefault="00D5165D" w:rsidP="00D5165D">
            <w:pPr>
              <w:pStyle w:val="a0"/>
              <w:spacing w:line="240" w:lineRule="exact"/>
              <w:ind w:leftChars="-50" w:left="-140" w:rightChars="-50" w:right="-140" w:firstLineChars="0" w:firstLine="0"/>
              <w:jc w:val="center"/>
              <w:rPr>
                <w:sz w:val="21"/>
              </w:rPr>
            </w:pPr>
            <w:r w:rsidRPr="00C42AC4">
              <w:rPr>
                <w:sz w:val="21"/>
              </w:rPr>
              <w:t>《工业企业厂界环境噪声排放标准》（</w:t>
            </w:r>
            <w:r w:rsidRPr="00C42AC4">
              <w:rPr>
                <w:sz w:val="21"/>
              </w:rPr>
              <w:t>GB12348-2008</w:t>
            </w:r>
            <w:r w:rsidRPr="00C42AC4">
              <w:rPr>
                <w:sz w:val="21"/>
              </w:rPr>
              <w:t>）</w:t>
            </w:r>
            <w:r>
              <w:rPr>
                <w:rFonts w:hint="eastAsia"/>
                <w:sz w:val="21"/>
              </w:rPr>
              <w:t>2</w:t>
            </w:r>
            <w:r>
              <w:rPr>
                <w:rFonts w:hint="eastAsia"/>
                <w:sz w:val="21"/>
              </w:rPr>
              <w:t>类</w:t>
            </w:r>
          </w:p>
        </w:tc>
        <w:tc>
          <w:tcPr>
            <w:tcW w:w="1560" w:type="dxa"/>
            <w:vAlign w:val="center"/>
          </w:tcPr>
          <w:p w:rsidR="00D5165D" w:rsidRPr="00350240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350240">
              <w:rPr>
                <w:rFonts w:hint="eastAsia"/>
                <w:sz w:val="21"/>
              </w:rPr>
              <w:t>昼间</w:t>
            </w:r>
          </w:p>
        </w:tc>
        <w:tc>
          <w:tcPr>
            <w:tcW w:w="1275" w:type="dxa"/>
            <w:vAlign w:val="center"/>
          </w:tcPr>
          <w:p w:rsidR="00D5165D" w:rsidRPr="00350240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60</w:t>
            </w:r>
          </w:p>
        </w:tc>
        <w:tc>
          <w:tcPr>
            <w:tcW w:w="930" w:type="dxa"/>
            <w:vMerge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</w:tr>
      <w:tr w:rsidR="00D5165D" w:rsidRPr="00751304" w:rsidTr="00D5165D">
        <w:trPr>
          <w:trHeight w:val="340"/>
        </w:trPr>
        <w:tc>
          <w:tcPr>
            <w:tcW w:w="846" w:type="dxa"/>
            <w:vMerge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vMerge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126" w:type="dxa"/>
            <w:vMerge/>
            <w:vAlign w:val="center"/>
          </w:tcPr>
          <w:p w:rsidR="00D5165D" w:rsidRPr="00C42AC4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1560" w:type="dxa"/>
            <w:vAlign w:val="center"/>
          </w:tcPr>
          <w:p w:rsidR="00D5165D" w:rsidRPr="00350240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350240">
              <w:rPr>
                <w:rFonts w:hint="eastAsia"/>
                <w:sz w:val="21"/>
              </w:rPr>
              <w:t>夜间</w:t>
            </w:r>
          </w:p>
        </w:tc>
        <w:tc>
          <w:tcPr>
            <w:tcW w:w="1275" w:type="dxa"/>
            <w:vAlign w:val="center"/>
          </w:tcPr>
          <w:p w:rsidR="00D5165D" w:rsidRPr="00350240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50</w:t>
            </w:r>
          </w:p>
        </w:tc>
        <w:tc>
          <w:tcPr>
            <w:tcW w:w="930" w:type="dxa"/>
            <w:vMerge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</w:tr>
      <w:tr w:rsidR="00D5165D" w:rsidRPr="00751304" w:rsidTr="00D5165D">
        <w:trPr>
          <w:trHeight w:val="340"/>
        </w:trPr>
        <w:tc>
          <w:tcPr>
            <w:tcW w:w="846" w:type="dxa"/>
            <w:vMerge w:val="restart"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环境</w:t>
            </w:r>
            <w:r>
              <w:rPr>
                <w:sz w:val="21"/>
              </w:rPr>
              <w:t>空气</w:t>
            </w:r>
          </w:p>
        </w:tc>
        <w:tc>
          <w:tcPr>
            <w:tcW w:w="709" w:type="dxa"/>
            <w:vMerge w:val="restart"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员工</w:t>
            </w:r>
            <w:r>
              <w:rPr>
                <w:sz w:val="21"/>
              </w:rPr>
              <w:t>生活区</w:t>
            </w:r>
          </w:p>
        </w:tc>
        <w:tc>
          <w:tcPr>
            <w:tcW w:w="2126" w:type="dxa"/>
            <w:vMerge w:val="restart"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《环境</w:t>
            </w:r>
            <w:r>
              <w:rPr>
                <w:sz w:val="21"/>
              </w:rPr>
              <w:t>空气质量标准</w:t>
            </w:r>
            <w:r>
              <w:rPr>
                <w:rFonts w:hint="eastAsia"/>
                <w:sz w:val="21"/>
              </w:rPr>
              <w:t>》</w:t>
            </w:r>
          </w:p>
          <w:p w:rsidR="00D5165D" w:rsidRPr="00C42AC4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GB</w:t>
            </w:r>
            <w:r>
              <w:rPr>
                <w:sz w:val="21"/>
              </w:rPr>
              <w:t xml:space="preserve"> 3095-2012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1560" w:type="dxa"/>
            <w:vAlign w:val="center"/>
          </w:tcPr>
          <w:p w:rsidR="00D5165D" w:rsidRPr="00350240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350240">
              <w:rPr>
                <w:rFonts w:hint="eastAsia"/>
                <w:sz w:val="21"/>
              </w:rPr>
              <w:t>TSP</w:t>
            </w:r>
          </w:p>
        </w:tc>
        <w:tc>
          <w:tcPr>
            <w:tcW w:w="1275" w:type="dxa"/>
            <w:vAlign w:val="center"/>
          </w:tcPr>
          <w:p w:rsidR="00D5165D" w:rsidRPr="00350240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0.3</w:t>
            </w:r>
          </w:p>
        </w:tc>
        <w:tc>
          <w:tcPr>
            <w:tcW w:w="930" w:type="dxa"/>
            <w:vMerge w:val="restart"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环评</w:t>
            </w:r>
          </w:p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要求</w:t>
            </w:r>
          </w:p>
        </w:tc>
      </w:tr>
      <w:tr w:rsidR="00D5165D" w:rsidRPr="00751304" w:rsidTr="00D5165D">
        <w:trPr>
          <w:trHeight w:val="340"/>
        </w:trPr>
        <w:tc>
          <w:tcPr>
            <w:tcW w:w="846" w:type="dxa"/>
            <w:vMerge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vMerge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126" w:type="dxa"/>
            <w:vMerge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1560" w:type="dxa"/>
            <w:vAlign w:val="center"/>
          </w:tcPr>
          <w:p w:rsidR="00D5165D" w:rsidRPr="00350240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350240">
              <w:rPr>
                <w:rFonts w:hint="eastAsia"/>
                <w:sz w:val="21"/>
              </w:rPr>
              <w:t>SO</w:t>
            </w:r>
            <w:r w:rsidRPr="00D5165D">
              <w:rPr>
                <w:rFonts w:hint="eastAsia"/>
                <w:sz w:val="21"/>
                <w:vertAlign w:val="subscript"/>
              </w:rPr>
              <w:t>2</w:t>
            </w:r>
          </w:p>
        </w:tc>
        <w:tc>
          <w:tcPr>
            <w:tcW w:w="1275" w:type="dxa"/>
            <w:vAlign w:val="center"/>
          </w:tcPr>
          <w:p w:rsidR="00D5165D" w:rsidRPr="00350240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0.15</w:t>
            </w:r>
          </w:p>
        </w:tc>
        <w:tc>
          <w:tcPr>
            <w:tcW w:w="930" w:type="dxa"/>
            <w:vMerge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</w:tr>
      <w:tr w:rsidR="00D5165D" w:rsidRPr="00751304" w:rsidTr="00D5165D">
        <w:trPr>
          <w:trHeight w:val="340"/>
        </w:trPr>
        <w:tc>
          <w:tcPr>
            <w:tcW w:w="846" w:type="dxa"/>
            <w:vMerge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vMerge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126" w:type="dxa"/>
            <w:vMerge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1560" w:type="dxa"/>
            <w:vAlign w:val="center"/>
          </w:tcPr>
          <w:p w:rsidR="00D5165D" w:rsidRPr="00350240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350240">
              <w:rPr>
                <w:rFonts w:hint="eastAsia"/>
                <w:sz w:val="21"/>
              </w:rPr>
              <w:t>NO</w:t>
            </w:r>
            <w:r w:rsidRPr="00D5165D">
              <w:rPr>
                <w:rFonts w:hint="eastAsia"/>
                <w:sz w:val="21"/>
                <w:vertAlign w:val="subscript"/>
              </w:rPr>
              <w:t>2</w:t>
            </w:r>
          </w:p>
        </w:tc>
        <w:tc>
          <w:tcPr>
            <w:tcW w:w="1275" w:type="dxa"/>
            <w:vAlign w:val="center"/>
          </w:tcPr>
          <w:p w:rsidR="00D5165D" w:rsidRPr="00350240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0.08</w:t>
            </w:r>
          </w:p>
        </w:tc>
        <w:tc>
          <w:tcPr>
            <w:tcW w:w="930" w:type="dxa"/>
            <w:vMerge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</w:tr>
      <w:tr w:rsidR="00D5165D" w:rsidRPr="00751304" w:rsidTr="00D5165D">
        <w:trPr>
          <w:trHeight w:val="340"/>
        </w:trPr>
        <w:tc>
          <w:tcPr>
            <w:tcW w:w="846" w:type="dxa"/>
            <w:vMerge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vMerge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126" w:type="dxa"/>
            <w:vMerge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1560" w:type="dxa"/>
            <w:vAlign w:val="center"/>
          </w:tcPr>
          <w:p w:rsidR="00D5165D" w:rsidRPr="00350240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 w:rsidRPr="00350240">
              <w:rPr>
                <w:rFonts w:hint="eastAsia"/>
                <w:sz w:val="21"/>
              </w:rPr>
              <w:t>PM</w:t>
            </w:r>
            <w:r w:rsidRPr="00D5165D">
              <w:rPr>
                <w:sz w:val="21"/>
                <w:vertAlign w:val="subscript"/>
              </w:rPr>
              <w:t>10</w:t>
            </w:r>
          </w:p>
        </w:tc>
        <w:tc>
          <w:tcPr>
            <w:tcW w:w="1275" w:type="dxa"/>
            <w:vAlign w:val="center"/>
          </w:tcPr>
          <w:p w:rsidR="00D5165D" w:rsidRPr="00350240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0.15</w:t>
            </w:r>
          </w:p>
        </w:tc>
        <w:tc>
          <w:tcPr>
            <w:tcW w:w="930" w:type="dxa"/>
            <w:vMerge/>
            <w:vAlign w:val="center"/>
          </w:tcPr>
          <w:p w:rsidR="00D5165D" w:rsidRDefault="00D5165D" w:rsidP="00D5165D">
            <w:pPr>
              <w:pStyle w:val="a0"/>
              <w:spacing w:line="240" w:lineRule="exact"/>
              <w:ind w:firstLineChars="0" w:firstLine="0"/>
              <w:jc w:val="center"/>
              <w:rPr>
                <w:sz w:val="21"/>
              </w:rPr>
            </w:pPr>
          </w:p>
        </w:tc>
      </w:tr>
    </w:tbl>
    <w:p w:rsidR="003B4A81" w:rsidRDefault="00D5165D" w:rsidP="00D5165D">
      <w:pPr>
        <w:pStyle w:val="1"/>
      </w:pPr>
      <w:bookmarkStart w:id="20" w:name="_Toc18677266"/>
      <w:r>
        <w:rPr>
          <w:rFonts w:hint="eastAsia"/>
        </w:rPr>
        <w:t>委托监测</w:t>
      </w:r>
      <w:bookmarkEnd w:id="20"/>
    </w:p>
    <w:p w:rsidR="00D5165D" w:rsidRDefault="00D5165D" w:rsidP="00D5165D">
      <w:pPr>
        <w:ind w:firstLine="560"/>
      </w:pPr>
      <w:r>
        <w:t>根据排污单位污染类型制定相应污染物的监测方案，本项目自行监测委托第三方监测单位进行</w:t>
      </w:r>
      <w:r>
        <w:rPr>
          <w:rFonts w:hint="eastAsia"/>
        </w:rPr>
        <w:t>。</w:t>
      </w:r>
    </w:p>
    <w:p w:rsidR="00D5165D" w:rsidRPr="00D5165D" w:rsidRDefault="00D5165D" w:rsidP="00D5165D">
      <w:pPr>
        <w:pStyle w:val="1"/>
      </w:pPr>
      <w:bookmarkStart w:id="21" w:name="_Toc18677267"/>
      <w:r>
        <w:rPr>
          <w:rFonts w:hint="eastAsia"/>
        </w:rPr>
        <w:t>信息</w:t>
      </w:r>
      <w:r>
        <w:t>记录和报告</w:t>
      </w:r>
      <w:bookmarkEnd w:id="21"/>
    </w:p>
    <w:p w:rsidR="003B4A81" w:rsidRDefault="00D5165D" w:rsidP="00D5165D">
      <w:pPr>
        <w:pStyle w:val="2"/>
        <w:numPr>
          <w:ilvl w:val="0"/>
          <w:numId w:val="6"/>
        </w:numPr>
      </w:pPr>
      <w:bookmarkStart w:id="22" w:name="_Toc18677268"/>
      <w:r>
        <w:rPr>
          <w:rFonts w:hint="eastAsia"/>
        </w:rPr>
        <w:t>信息</w:t>
      </w:r>
      <w:r>
        <w:t>记录</w:t>
      </w:r>
      <w:bookmarkEnd w:id="22"/>
    </w:p>
    <w:p w:rsidR="00D5165D" w:rsidRDefault="00D5165D" w:rsidP="00D5165D">
      <w:pPr>
        <w:ind w:firstLine="560"/>
      </w:pPr>
      <w:r>
        <w:rPr>
          <w:rFonts w:hint="eastAsia"/>
        </w:rPr>
        <w:t>1</w:t>
      </w:r>
      <w:r>
        <w:rPr>
          <w:rFonts w:hint="eastAsia"/>
        </w:rPr>
        <w:t>、手工监测</w:t>
      </w:r>
      <w:r>
        <w:t>记录</w:t>
      </w:r>
    </w:p>
    <w:p w:rsidR="00D5165D" w:rsidRDefault="00D5165D" w:rsidP="00D5165D">
      <w:pPr>
        <w:ind w:firstLine="560"/>
      </w:pPr>
      <w:r>
        <w:t>（</w:t>
      </w:r>
      <w:r>
        <w:t>1</w:t>
      </w:r>
      <w:r>
        <w:t>）采样记录：采样日期、采样时间、采样点位、混合取样的样品数量、采样器名称、采样人员姓名等。</w:t>
      </w:r>
    </w:p>
    <w:p w:rsidR="00D5165D" w:rsidRDefault="00D5165D" w:rsidP="00D5165D">
      <w:pPr>
        <w:ind w:firstLine="560"/>
      </w:pPr>
      <w:r>
        <w:t>（</w:t>
      </w:r>
      <w:r>
        <w:t>2</w:t>
      </w:r>
      <w:r>
        <w:t>）样品保存与交接</w:t>
      </w:r>
      <w:r>
        <w:rPr>
          <w:rFonts w:hint="eastAsia"/>
        </w:rPr>
        <w:t>：</w:t>
      </w:r>
      <w:r>
        <w:t>样品保存方式、样品传输交接记录。</w:t>
      </w:r>
    </w:p>
    <w:p w:rsidR="00D5165D" w:rsidRDefault="00D5165D" w:rsidP="00D5165D">
      <w:pPr>
        <w:ind w:firstLine="560"/>
      </w:pPr>
      <w:r>
        <w:lastRenderedPageBreak/>
        <w:t>（</w:t>
      </w:r>
      <w:r>
        <w:t>3</w:t>
      </w:r>
      <w:r>
        <w:t>）样品分析记录</w:t>
      </w:r>
      <w:r>
        <w:rPr>
          <w:rFonts w:hint="eastAsia"/>
        </w:rPr>
        <w:t>：</w:t>
      </w:r>
      <w:r>
        <w:t>分析日期、样品的处理方式、分析方法、分析结果、质控措施，分析人姓名等。</w:t>
      </w:r>
    </w:p>
    <w:p w:rsidR="00D5165D" w:rsidRDefault="00D5165D" w:rsidP="00D5165D">
      <w:pPr>
        <w:ind w:firstLine="560"/>
      </w:pPr>
      <w:r>
        <w:t>（</w:t>
      </w:r>
      <w:r>
        <w:t>4</w:t>
      </w:r>
      <w:r>
        <w:t>）质控记录</w:t>
      </w:r>
      <w:r>
        <w:rPr>
          <w:rFonts w:hint="eastAsia"/>
        </w:rPr>
        <w:t>：质控</w:t>
      </w:r>
      <w:r>
        <w:t>结果报告单。</w:t>
      </w:r>
    </w:p>
    <w:p w:rsidR="00D5165D" w:rsidRDefault="00D5165D" w:rsidP="00D5165D">
      <w:pPr>
        <w:ind w:firstLine="560"/>
      </w:pPr>
      <w:r>
        <w:rPr>
          <w:rFonts w:hint="eastAsia"/>
        </w:rPr>
        <w:t>2</w:t>
      </w:r>
      <w:r>
        <w:rPr>
          <w:rFonts w:hint="eastAsia"/>
        </w:rPr>
        <w:t>、生产</w:t>
      </w:r>
      <w:r>
        <w:t>和</w:t>
      </w:r>
      <w:r>
        <w:rPr>
          <w:rFonts w:hint="eastAsia"/>
        </w:rPr>
        <w:t>污染</w:t>
      </w:r>
      <w:r>
        <w:t>治理设施</w:t>
      </w:r>
      <w:r>
        <w:rPr>
          <w:rFonts w:hint="eastAsia"/>
        </w:rPr>
        <w:t>运行</w:t>
      </w:r>
      <w:r>
        <w:t>状况</w:t>
      </w:r>
    </w:p>
    <w:p w:rsidR="00D5165D" w:rsidRDefault="00D5165D" w:rsidP="00D5165D">
      <w:pPr>
        <w:ind w:firstLine="560"/>
      </w:pPr>
      <w:r>
        <w:t>记录监测期间企业及各主要生产设施运行状况（包括停机、启动情况）、产品产量、主要原辅材料使用量、取水量、主要燃料消耗量、燃料主要成分、污染治理设施主要运行状态参数、污染治理主要药剂消耗情况等。日常生产中上述信息也需整理成台账保存备查。</w:t>
      </w:r>
    </w:p>
    <w:p w:rsidR="00D5165D" w:rsidRDefault="00D5165D" w:rsidP="00D5165D">
      <w:pPr>
        <w:ind w:firstLine="560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t>固体废物产生与处理状况</w:t>
      </w:r>
    </w:p>
    <w:p w:rsidR="00D5165D" w:rsidRPr="00D5165D" w:rsidRDefault="00D5165D" w:rsidP="00D5165D">
      <w:pPr>
        <w:ind w:firstLine="560"/>
      </w:pPr>
      <w:r>
        <w:t>记录监测期间各类固体废物的产生量、综合利用量、处置量、贮存量、倾倒丢弃量</w:t>
      </w:r>
      <w:r>
        <w:rPr>
          <w:rFonts w:hint="eastAsia"/>
        </w:rPr>
        <w:t>等</w:t>
      </w:r>
      <w:r>
        <w:t>信息。</w:t>
      </w:r>
    </w:p>
    <w:p w:rsidR="00D5165D" w:rsidRDefault="00D5165D" w:rsidP="00D5165D">
      <w:pPr>
        <w:pStyle w:val="2"/>
      </w:pPr>
      <w:bookmarkStart w:id="23" w:name="_Toc18677269"/>
      <w:r>
        <w:rPr>
          <w:rFonts w:hint="eastAsia"/>
        </w:rPr>
        <w:t>信息</w:t>
      </w:r>
      <w:r>
        <w:t>报告</w:t>
      </w:r>
      <w:bookmarkEnd w:id="23"/>
    </w:p>
    <w:p w:rsidR="00D5165D" w:rsidRDefault="00D5165D" w:rsidP="00D5165D">
      <w:pPr>
        <w:ind w:firstLine="560"/>
      </w:pPr>
      <w:r>
        <w:t>排污单位应编写自行监测年度报告，年度报告至少应包含以下内容：</w:t>
      </w:r>
    </w:p>
    <w:p w:rsidR="00D5165D" w:rsidRDefault="00D5165D" w:rsidP="00D5165D">
      <w:pPr>
        <w:ind w:firstLine="560"/>
      </w:pPr>
      <w:r>
        <w:t>1</w:t>
      </w:r>
      <w:r>
        <w:t>、监测方案的调整变化情况及变更原因；</w:t>
      </w:r>
    </w:p>
    <w:p w:rsidR="00D5165D" w:rsidRDefault="00D5165D" w:rsidP="00D5165D">
      <w:pPr>
        <w:ind w:firstLine="560"/>
      </w:pPr>
      <w:r>
        <w:t>2</w:t>
      </w:r>
      <w:r>
        <w:t>、排污单位及各主要生产设施全年运行天数，各监测点、各监测指标全年监测次数、超标情况、浓度分布情况；</w:t>
      </w:r>
    </w:p>
    <w:p w:rsidR="00D5165D" w:rsidRDefault="00D5165D" w:rsidP="00D5165D">
      <w:pPr>
        <w:ind w:firstLine="560"/>
      </w:pPr>
      <w:r>
        <w:t>3</w:t>
      </w:r>
      <w:r>
        <w:t>、按要求开展的周边环境质量影响状况监测结果；</w:t>
      </w:r>
    </w:p>
    <w:p w:rsidR="00D5165D" w:rsidRDefault="00D5165D" w:rsidP="00D5165D">
      <w:pPr>
        <w:ind w:firstLine="560"/>
      </w:pPr>
      <w:r>
        <w:t>4</w:t>
      </w:r>
      <w:r>
        <w:t>、自行监测开展的其他情况说明；</w:t>
      </w:r>
    </w:p>
    <w:p w:rsidR="00D5165D" w:rsidRDefault="00D5165D" w:rsidP="00D5165D">
      <w:pPr>
        <w:ind w:firstLine="560"/>
      </w:pPr>
      <w:r>
        <w:t>5</w:t>
      </w:r>
      <w:r>
        <w:t>、排污单位实现达标排放所采取的主要措施。</w:t>
      </w:r>
    </w:p>
    <w:p w:rsidR="00D5165D" w:rsidRDefault="00D5165D" w:rsidP="00D5165D">
      <w:pPr>
        <w:pStyle w:val="1"/>
      </w:pPr>
      <w:bookmarkStart w:id="24" w:name="_Toc18677270"/>
      <w:r>
        <w:rPr>
          <w:rFonts w:hint="eastAsia"/>
        </w:rPr>
        <w:lastRenderedPageBreak/>
        <w:t>自行</w:t>
      </w:r>
      <w:r>
        <w:t>监测信息公布</w:t>
      </w:r>
      <w:bookmarkEnd w:id="24"/>
    </w:p>
    <w:p w:rsidR="00D5165D" w:rsidRDefault="00D5165D" w:rsidP="00D5165D">
      <w:pPr>
        <w:pStyle w:val="2"/>
        <w:numPr>
          <w:ilvl w:val="0"/>
          <w:numId w:val="8"/>
        </w:numPr>
      </w:pPr>
      <w:bookmarkStart w:id="25" w:name="_Toc18677271"/>
      <w:r>
        <w:rPr>
          <w:rFonts w:hint="eastAsia"/>
        </w:rPr>
        <w:t>公布</w:t>
      </w:r>
      <w:r>
        <w:t>方式</w:t>
      </w:r>
      <w:bookmarkEnd w:id="25"/>
    </w:p>
    <w:p w:rsidR="00D5165D" w:rsidRDefault="00D5165D" w:rsidP="00D5165D">
      <w:pPr>
        <w:ind w:firstLine="560"/>
      </w:pPr>
      <w:r>
        <w:t>1</w:t>
      </w:r>
      <w:r>
        <w:t>、排污单位应按要求及时向生态环境主管部门报送自行监测信息，在生态环境主管部门网站向社会公布自行监测信息。</w:t>
      </w:r>
    </w:p>
    <w:p w:rsidR="00D5165D" w:rsidRDefault="00D5165D" w:rsidP="00D5165D">
      <w:pPr>
        <w:ind w:firstLine="560"/>
      </w:pPr>
      <w:r>
        <w:t>2</w:t>
      </w:r>
      <w:r>
        <w:t>、排污单位通过厂区外的电子屏幕公开自行监测信息。</w:t>
      </w:r>
    </w:p>
    <w:p w:rsidR="00D5165D" w:rsidRDefault="00D5165D" w:rsidP="00D5165D">
      <w:pPr>
        <w:pStyle w:val="2"/>
      </w:pPr>
      <w:bookmarkStart w:id="26" w:name="_Toc18677272"/>
      <w:r>
        <w:rPr>
          <w:rFonts w:hint="eastAsia"/>
        </w:rPr>
        <w:t>公布内容</w:t>
      </w:r>
      <w:bookmarkEnd w:id="26"/>
    </w:p>
    <w:p w:rsidR="00D5165D" w:rsidRDefault="00D5165D" w:rsidP="002030EA">
      <w:pPr>
        <w:ind w:firstLine="560"/>
      </w:pPr>
      <w:r>
        <w:t>1</w:t>
      </w:r>
      <w:r>
        <w:t>、基础信息：排污单位名称、法人代表、所属行业、地理位置、生产周期、联系方式、委托监测机构名称等；</w:t>
      </w:r>
    </w:p>
    <w:p w:rsidR="00D5165D" w:rsidRDefault="00D5165D" w:rsidP="002030EA">
      <w:pPr>
        <w:ind w:firstLine="560"/>
      </w:pPr>
      <w:r>
        <w:t>2</w:t>
      </w:r>
      <w:r>
        <w:t>、自行监测方案（排污单位基础信息、自行监测内容如有变更，应重新编制自行监测方案，报生态环境主管部门审核备案并公布）；</w:t>
      </w:r>
    </w:p>
    <w:p w:rsidR="00D5165D" w:rsidRDefault="00D5165D" w:rsidP="002030EA">
      <w:pPr>
        <w:ind w:firstLine="560"/>
      </w:pPr>
      <w:r>
        <w:t>3</w:t>
      </w:r>
      <w:r>
        <w:t>、自行监测结果：全部监测点位、监测时间、污染物种类及浓度、标准限值、达标情况、超标倍数、污染物排放方式及排放去向；</w:t>
      </w:r>
    </w:p>
    <w:p w:rsidR="00D5165D" w:rsidRDefault="00D5165D" w:rsidP="002030EA">
      <w:pPr>
        <w:ind w:firstLine="560"/>
      </w:pPr>
      <w:r>
        <w:t>4</w:t>
      </w:r>
      <w:r>
        <w:t>、未开展自行监测的原因；</w:t>
      </w:r>
    </w:p>
    <w:p w:rsidR="00D5165D" w:rsidRDefault="00D5165D" w:rsidP="002030EA">
      <w:pPr>
        <w:ind w:firstLine="560"/>
      </w:pPr>
      <w:r>
        <w:t>5</w:t>
      </w:r>
      <w:r>
        <w:t>、自行监测年度报告；</w:t>
      </w:r>
    </w:p>
    <w:p w:rsidR="00D5165D" w:rsidRDefault="00D5165D" w:rsidP="002030EA">
      <w:pPr>
        <w:ind w:firstLine="560"/>
      </w:pPr>
      <w:r>
        <w:t>6</w:t>
      </w:r>
      <w:r>
        <w:t>、其他需要公布的内容。</w:t>
      </w:r>
    </w:p>
    <w:p w:rsidR="002030EA" w:rsidRDefault="002030EA" w:rsidP="002030EA">
      <w:pPr>
        <w:pStyle w:val="2"/>
      </w:pPr>
      <w:bookmarkStart w:id="27" w:name="_Toc18677273"/>
      <w:r>
        <w:rPr>
          <w:rFonts w:hint="eastAsia"/>
        </w:rPr>
        <w:t>公布时限</w:t>
      </w:r>
      <w:bookmarkEnd w:id="27"/>
    </w:p>
    <w:p w:rsidR="002030EA" w:rsidRDefault="002030EA" w:rsidP="002030EA">
      <w:pPr>
        <w:ind w:firstLine="560"/>
      </w:pPr>
      <w:r>
        <w:t>1</w:t>
      </w:r>
      <w:r>
        <w:t>、手工监测数据应于每次监测完成后的次日公布，公布日期不得跨越监测周期；</w:t>
      </w:r>
    </w:p>
    <w:p w:rsidR="002030EA" w:rsidRPr="002030EA" w:rsidRDefault="002030EA" w:rsidP="002030EA">
      <w:pPr>
        <w:ind w:firstLine="560"/>
      </w:pPr>
      <w:r>
        <w:t>2</w:t>
      </w:r>
      <w:r>
        <w:t>、</w:t>
      </w:r>
      <w:r>
        <w:t>202</w:t>
      </w:r>
      <w:r w:rsidR="0090509B">
        <w:t>1</w:t>
      </w:r>
      <w:r>
        <w:t>年</w:t>
      </w:r>
      <w:r>
        <w:t>1</w:t>
      </w:r>
      <w:r>
        <w:t>月底前公布</w:t>
      </w:r>
      <w:r>
        <w:t>20</w:t>
      </w:r>
      <w:r w:rsidR="0090509B">
        <w:t>20</w:t>
      </w:r>
      <w:r>
        <w:t>年度自行监测年度报告。</w:t>
      </w:r>
    </w:p>
    <w:sectPr w:rsidR="002030EA" w:rsidRPr="002030EA" w:rsidSect="00893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FB9" w:rsidRDefault="00297FB9" w:rsidP="005E4DDA">
      <w:pPr>
        <w:spacing w:line="240" w:lineRule="auto"/>
        <w:ind w:firstLine="560"/>
      </w:pPr>
      <w:r>
        <w:separator/>
      </w:r>
    </w:p>
  </w:endnote>
  <w:endnote w:type="continuationSeparator" w:id="1">
    <w:p w:rsidR="00297FB9" w:rsidRDefault="00297FB9" w:rsidP="005E4DDA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DDA" w:rsidRDefault="005E4DDA">
    <w:pPr>
      <w:pStyle w:val="a9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DDA" w:rsidRDefault="005E4DDA" w:rsidP="002030EA">
    <w:pPr>
      <w:pStyle w:val="a9"/>
      <w:ind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DDA" w:rsidRDefault="005E4DDA">
    <w:pPr>
      <w:pStyle w:val="a9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EA" w:rsidRDefault="00535AAF" w:rsidP="002030EA">
    <w:pPr>
      <w:pStyle w:val="a9"/>
      <w:pBdr>
        <w:top w:val="single" w:sz="4" w:space="1" w:color="auto"/>
      </w:pBdr>
      <w:ind w:firstLineChars="0" w:firstLine="0"/>
      <w:jc w:val="center"/>
    </w:pPr>
    <w:r>
      <w:fldChar w:fldCharType="begin"/>
    </w:r>
    <w:r w:rsidR="002030EA">
      <w:instrText>PAGE   \* MERGEFORMAT</w:instrText>
    </w:r>
    <w:r>
      <w:fldChar w:fldCharType="separate"/>
    </w:r>
    <w:r w:rsidR="00091244" w:rsidRPr="00091244">
      <w:rPr>
        <w:noProof/>
        <w:lang w:val="zh-CN"/>
      </w:rPr>
      <w:t>9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FB9" w:rsidRDefault="00297FB9" w:rsidP="005E4DDA">
      <w:pPr>
        <w:spacing w:line="240" w:lineRule="auto"/>
        <w:ind w:firstLine="560"/>
      </w:pPr>
      <w:r>
        <w:separator/>
      </w:r>
    </w:p>
  </w:footnote>
  <w:footnote w:type="continuationSeparator" w:id="1">
    <w:p w:rsidR="00297FB9" w:rsidRDefault="00297FB9" w:rsidP="005E4DDA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DDA" w:rsidRDefault="005E4DDA">
    <w:pPr>
      <w:pStyle w:val="a8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DDA" w:rsidRDefault="005E4DDA" w:rsidP="002030EA">
    <w:pPr>
      <w:pStyle w:val="a8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DDA" w:rsidRDefault="005E4DDA">
    <w:pPr>
      <w:pStyle w:val="a8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EA" w:rsidRDefault="002030EA" w:rsidP="002030EA">
    <w:pPr>
      <w:pStyle w:val="a8"/>
      <w:pBdr>
        <w:bottom w:val="none" w:sz="0" w:space="0" w:color="auto"/>
      </w:pBdr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EA" w:rsidRDefault="002030EA" w:rsidP="002030EA">
    <w:pPr>
      <w:pStyle w:val="a8"/>
      <w:ind w:firstLineChars="0" w:firstLine="0"/>
    </w:pPr>
    <w:r>
      <w:t>山西右玉玉龙煤业有限公司</w:t>
    </w:r>
    <w:r>
      <w:rPr>
        <w:rFonts w:hint="eastAsia"/>
      </w:rPr>
      <w:t>2019</w:t>
    </w:r>
    <w:r>
      <w:rPr>
        <w:rFonts w:hint="eastAsia"/>
      </w:rPr>
      <w:t>年</w:t>
    </w:r>
    <w:r>
      <w:t>自行监测方案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293"/>
    <w:multiLevelType w:val="hybridMultilevel"/>
    <w:tmpl w:val="BF26BCEE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05DC0BE7"/>
    <w:multiLevelType w:val="hybridMultilevel"/>
    <w:tmpl w:val="3B72E688"/>
    <w:lvl w:ilvl="0" w:tplc="C98EC40A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62D497C"/>
    <w:multiLevelType w:val="hybridMultilevel"/>
    <w:tmpl w:val="160085F0"/>
    <w:lvl w:ilvl="0" w:tplc="DFE0467E">
      <w:start w:val="1"/>
      <w:numFmt w:val="chineseCountingThousand"/>
      <w:pStyle w:val="2"/>
      <w:suff w:val="nothing"/>
      <w:lvlText w:val="(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615DE"/>
    <w:multiLevelType w:val="hybridMultilevel"/>
    <w:tmpl w:val="FA2056CA"/>
    <w:lvl w:ilvl="0" w:tplc="2C120794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22A"/>
    <w:rsid w:val="00091244"/>
    <w:rsid w:val="000F6ED5"/>
    <w:rsid w:val="001B0EF7"/>
    <w:rsid w:val="002030EA"/>
    <w:rsid w:val="00297FB9"/>
    <w:rsid w:val="002A110A"/>
    <w:rsid w:val="00350240"/>
    <w:rsid w:val="00384474"/>
    <w:rsid w:val="003B4A81"/>
    <w:rsid w:val="0051022A"/>
    <w:rsid w:val="00535AAF"/>
    <w:rsid w:val="005E4DDA"/>
    <w:rsid w:val="00645A01"/>
    <w:rsid w:val="00751304"/>
    <w:rsid w:val="007944DC"/>
    <w:rsid w:val="007E3A33"/>
    <w:rsid w:val="008933EB"/>
    <w:rsid w:val="008D3B95"/>
    <w:rsid w:val="0090509B"/>
    <w:rsid w:val="00970514"/>
    <w:rsid w:val="009E523D"/>
    <w:rsid w:val="00A375FD"/>
    <w:rsid w:val="00BE426D"/>
    <w:rsid w:val="00C42AC4"/>
    <w:rsid w:val="00D03DCF"/>
    <w:rsid w:val="00D5165D"/>
    <w:rsid w:val="00D94E4E"/>
    <w:rsid w:val="00DE041D"/>
    <w:rsid w:val="00E06C35"/>
    <w:rsid w:val="00F038C4"/>
    <w:rsid w:val="00F930ED"/>
    <w:rsid w:val="00FA0AB3"/>
    <w:rsid w:val="00FC4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06C35"/>
    <w:pPr>
      <w:widowControl w:val="0"/>
      <w:spacing w:line="360" w:lineRule="auto"/>
      <w:ind w:firstLineChars="200" w:firstLine="200"/>
    </w:pPr>
    <w:rPr>
      <w:rFonts w:ascii="Times New Roman" w:eastAsia="宋体" w:hAnsi="Times New Roman" w:cs="Calibri"/>
      <w:sz w:val="28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E06C35"/>
    <w:pPr>
      <w:keepNext/>
      <w:keepLines/>
      <w:numPr>
        <w:numId w:val="1"/>
      </w:numPr>
      <w:spacing w:before="120" w:after="120"/>
      <w:ind w:firstLineChars="0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06C35"/>
    <w:pPr>
      <w:keepNext/>
      <w:keepLines/>
      <w:numPr>
        <w:numId w:val="2"/>
      </w:numPr>
      <w:ind w:firstLineChars="0"/>
      <w:outlineLvl w:val="1"/>
    </w:pPr>
    <w:rPr>
      <w:rFonts w:cstheme="majorBidi"/>
      <w:b/>
      <w:bCs/>
      <w:sz w:val="30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rsid w:val="00E06C35"/>
    <w:pPr>
      <w:ind w:firstLine="420"/>
    </w:pPr>
  </w:style>
  <w:style w:type="character" w:customStyle="1" w:styleId="1Char">
    <w:name w:val="标题 1 Char"/>
    <w:basedOn w:val="a1"/>
    <w:link w:val="1"/>
    <w:uiPriority w:val="9"/>
    <w:rsid w:val="00E06C35"/>
    <w:rPr>
      <w:rFonts w:ascii="Times New Roman" w:eastAsia="宋体" w:hAnsi="Times New Roman" w:cs="Calibri"/>
      <w:b/>
      <w:bCs/>
      <w:kern w:val="44"/>
      <w:sz w:val="30"/>
      <w:szCs w:val="44"/>
    </w:rPr>
  </w:style>
  <w:style w:type="character" w:customStyle="1" w:styleId="2Char">
    <w:name w:val="标题 2 Char"/>
    <w:basedOn w:val="a1"/>
    <w:link w:val="2"/>
    <w:uiPriority w:val="9"/>
    <w:rsid w:val="00E06C35"/>
    <w:rPr>
      <w:rFonts w:ascii="Times New Roman" w:eastAsia="宋体" w:hAnsi="Times New Roman" w:cstheme="majorBidi"/>
      <w:b/>
      <w:bCs/>
      <w:sz w:val="30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E06C35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sid w:val="00E06C35"/>
    <w:rPr>
      <w:rFonts w:ascii="Calibri" w:eastAsia="宋体" w:hAnsi="Calibri" w:cs="Calibri"/>
      <w:sz w:val="18"/>
      <w:szCs w:val="18"/>
    </w:rPr>
  </w:style>
  <w:style w:type="paragraph" w:styleId="a5">
    <w:name w:val="List Paragraph"/>
    <w:basedOn w:val="a"/>
    <w:uiPriority w:val="34"/>
    <w:qFormat/>
    <w:rsid w:val="00BE426D"/>
    <w:pPr>
      <w:ind w:firstLine="420"/>
    </w:pPr>
  </w:style>
  <w:style w:type="table" w:styleId="a6">
    <w:name w:val="Table Grid"/>
    <w:basedOn w:val="a2"/>
    <w:uiPriority w:val="39"/>
    <w:rsid w:val="00BE42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unhideWhenUsed/>
    <w:qFormat/>
    <w:rsid w:val="00BE426D"/>
    <w:rPr>
      <w:rFonts w:asciiTheme="majorHAnsi" w:eastAsia="黑体" w:hAnsiTheme="majorHAnsi" w:cstheme="majorBidi"/>
      <w:sz w:val="20"/>
      <w:szCs w:val="20"/>
    </w:rPr>
  </w:style>
  <w:style w:type="paragraph" w:styleId="a8">
    <w:name w:val="header"/>
    <w:basedOn w:val="a"/>
    <w:link w:val="Char0"/>
    <w:uiPriority w:val="99"/>
    <w:unhideWhenUsed/>
    <w:rsid w:val="005E4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8"/>
    <w:uiPriority w:val="99"/>
    <w:rsid w:val="005E4DDA"/>
    <w:rPr>
      <w:rFonts w:ascii="Times New Roman" w:eastAsia="宋体" w:hAnsi="Times New Roman" w:cs="Calibri"/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E4DD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1"/>
    <w:link w:val="a9"/>
    <w:uiPriority w:val="99"/>
    <w:rsid w:val="005E4DDA"/>
    <w:rPr>
      <w:rFonts w:ascii="Times New Roman" w:eastAsia="宋体" w:hAnsi="Times New Roman" w:cs="Calibri"/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2030EA"/>
    <w:pPr>
      <w:tabs>
        <w:tab w:val="right" w:leader="dot" w:pos="8296"/>
      </w:tabs>
      <w:ind w:firstLineChars="0" w:firstLine="0"/>
      <w:jc w:val="center"/>
    </w:pPr>
    <w:rPr>
      <w:b/>
    </w:rPr>
  </w:style>
  <w:style w:type="paragraph" w:styleId="20">
    <w:name w:val="toc 2"/>
    <w:basedOn w:val="a"/>
    <w:next w:val="a"/>
    <w:autoRedefine/>
    <w:uiPriority w:val="39"/>
    <w:unhideWhenUsed/>
    <w:rsid w:val="002030EA"/>
    <w:pPr>
      <w:ind w:leftChars="200" w:left="420"/>
    </w:pPr>
  </w:style>
  <w:style w:type="character" w:styleId="aa">
    <w:name w:val="Hyperlink"/>
    <w:basedOn w:val="a1"/>
    <w:uiPriority w:val="99"/>
    <w:unhideWhenUsed/>
    <w:rsid w:val="002030E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package" Target="embeddings/Microsoft_Visio_Drawing11.vsd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51BA6-58EE-4B8C-8851-C195911C2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1214</Words>
  <Characters>6922</Characters>
  <Application>Microsoft Office Word</Application>
  <DocSecurity>0</DocSecurity>
  <Lines>57</Lines>
  <Paragraphs>16</Paragraphs>
  <ScaleCrop>false</ScaleCrop>
  <Company>Sky123.Org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5</cp:revision>
  <dcterms:created xsi:type="dcterms:W3CDTF">2020-04-30T01:56:00Z</dcterms:created>
  <dcterms:modified xsi:type="dcterms:W3CDTF">2020-06-28T02:20:00Z</dcterms:modified>
</cp:coreProperties>
</file>